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C64" w:rsidRDefault="00E837A3">
      <w:r>
        <w:rPr>
          <w:noProof/>
          <w:lang w:eastAsia="ru-RU"/>
        </w:rPr>
        <w:pict>
          <v:group id="_x0000_s1026" style="position:absolute;left:0;text-align:left;margin-left:179.1pt;margin-top:11.9pt;width:219.75pt;height:122.9pt;z-index:251658240;mso-wrap-distance-left:0;mso-wrap-distance-right:0" coordsize="4147,1911">
            <o:lock v:ext="edit" text="t"/>
            <v:rect id="_x0000_s1027" style="position:absolute;width:4147;height:1911;v-text-anchor:middle" filled="f" stroked="f">
              <v:stroke joinstyle="round"/>
            </v:rect>
            <v:shape id="_x0000_s1028" style="position:absolute;left:1192;top:1352;width:2678;height:559;v-text-anchor:middle" coordsize="223,47" o:spt="100" adj="0,,0" path="m,47l,5r12,l12,6hdc14,5,16,5,18,5,19,4,21,4,22,4v1,,1,,2,c28,4,30,5,32,6,34,5,35,5,37,4v2,,3,,5,c48,4,51,6,51,8hal51,47r-13,l38,10hdc38,9,37,9,37,9v-1,,-1,,-2,c34,9,34,9,33,9v,,-1,,-1,1hal32,47r-13,l19,10hdc19,10,19,10,19,9v-1,,-1,,-1,c18,9,17,9,16,9v,,-1,,-2,c14,9,14,10,14,10hal14,47,,47xm56,43r,-19hdc56,23,57,22,59,22hal59,22r1,-1l73,18r1,-1hdc75,17,75,17,75,17hal75,10hdc75,9,74,8,72,9v-1,,-2,,-2,hal70,16r-14,l56,8hdc56,7,57,6,59,6,60,5,63,5,65,5,68,4,70,4,73,4v1,,2,,3,c81,5,85,5,86,6v2,,3,1,3,2hal89,47r-12,l77,45hdc75,46,73,47,71,47v-2,,-4,,-6,c60,47,57,47,56,45hal56,43xm75,42r,-19hdc72,24,70,25,70,27hal70,42hdc70,43,71,43,72,43v2,,3,,3,-1haxm94,43r,-12l107,31r,11hdc107,43,108,43,110,43v2,,3,,3,-1hal113,33hdc113,32,112,32,112,31hal110,30,98,23,96,22,95,21hdc94,20,94,20,94,19hal94,8hdc94,7,95,6,98,5v2,,6,-1,11,-1c120,4,126,6,126,9hal126,18r-13,l113,10hdc113,9,112,9,110,9v-2,,-3,,-3,1hal107,18r,1l109,20r13,8l124,29hdc125,29,125,30,125,30v1,,1,1,1,2hal126,43hdc126,44,125,45,123,46v-1,1,-5,1,-9,1c113,47,112,47,112,47v-1,,-2,,-3,c104,47,100,47,98,46v-3,,-4,-1,-4,-3haxm128,10r,-5l132,5r,-5l145,r,5l151,5r,5l145,10r,30hdc145,42,147,42,149,42hal151,42r,5l144,47hdc139,47,136,47,135,46v-2,,-3,-1,-3,-2hal132,43r,-33l128,10xm153,43r,-35hdc153,7,155,6,157,5v3,,7,-1,13,-1c175,4,179,5,182,5v2,1,4,2,4,3hal186,26r-19,l167,42hdc167,43,168,43,170,43v1,,2,,2,-1hal172,29r14,1l186,43hdc186,45,184,46,182,46v-3,1,-7,1,-12,1c164,47,160,47,157,46v-2,,-4,-1,-4,-3haxm172,10hdc172,10,171,9,170,9v-1,,-2,,-2,1c167,10,167,10,167,10hal167,22r5,l172,10xm191,47r,-42l203,5r,1hdc204,6,206,5,209,5v2,-1,4,-1,6,-1c220,4,222,5,223,7hal223,8r,18l210,26r,-16hdc210,9,209,9,209,9v-1,,-1,,-2,c206,9,205,9,205,9v-1,,-1,,-1,1hal204,47r-13,xe" fillcolor="#24211d" stroked="f">
              <v:fill color2="#dbdee2"/>
              <v:stroke joinstyle="round"/>
              <v:formulas/>
              <v:path o:connecttype="segments"/>
            </v:shape>
            <v:shape id="_x0000_s1029" style="position:absolute;left:24;top:664;width:1751;height:669;v-text-anchor:middle" coordsize="146,56" o:spt="100" adj="0,,0" path="m,51l,5hdc,3,1,2,3,2,5,1,9,,14,v1,,2,,4,c20,,21,,22,v7,1,12,1,14,2c38,2,39,3,39,5hal39,19r-16,l23,7hdc23,7,23,6,22,6v-1,,-1,,-2,c19,6,18,6,17,6v-1,,-1,1,-1,1hal16,49hdc16,50,16,50,17,50v,1,1,1,3,1c21,51,21,51,22,50v1,,1,,1,-1hal23,34r-4,l19,29r20,l39,56r-7,l29,54hdc26,55,23,56,20,56v-3,,-6,,-8,c7,56,4,56,2,55,,55,,53,,51haxm46,56r,-44l60,12r,1hdc62,13,64,12,67,12v2,-1,4,-1,6,-1c79,11,82,12,83,14hal83,15r,19l68,34r,-17hdc68,16,67,16,66,16v,,-1,,-2,c63,16,63,16,62,16v,,-1,1,-1,1hal61,56r-15,xm89,9r,-8l104,1r,8l89,9xm89,56r,-44l104,12r,44l89,56xm110,56r,-55l125,1r,55l110,56xm131,56r,-55l146,1r,55l131,56xe" fillcolor="#24211d" stroked="f">
              <v:fill color2="#dbdee2"/>
              <v:stroke joinstyle="round"/>
              <v:formulas/>
              <v:path o:connecttype="segments"/>
            </v:shape>
            <v:rect id="_x0000_s1030" style="position:absolute;left:1601;top:1255;width:2269;height:78;v-text-anchor:middle" fillcolor="#24211d" stroked="f">
              <v:fill color2="#dbdee2"/>
              <v:stroke joinstyle="round"/>
            </v:rect>
            <v:rect id="_x0000_s1031" style="position:absolute;left:24;top:1412;width:1306;height:77;v-text-anchor:middle" fillcolor="#24211d" stroked="f">
              <v:fill color2="#dbdee2"/>
              <v:stroke joinstyle="round"/>
            </v:rect>
            <v:shape id="_x0000_s1032" style="position:absolute;left:1842;top:1074;width:2028;height:114;v-text-anchor:middle" coordsize="169,10" o:spt="100" adj="0,,0" path="m,7l4,6hdc4,7,4,7,5,8v,,1,,2,c8,8,9,8,9,8,10,7,10,7,10,7v,,,-1,,-1c10,6,9,6,9,6,8,6,7,6,6,6,4,5,3,5,2,5,1,4,1,4,1,3,1,2,1,2,2,2,2,1,3,1,4,1,5,,6,,7,v2,,3,1,4,1c12,2,13,2,13,3hal10,3hdc10,3,9,2,9,2,8,2,8,2,7,2,6,2,5,2,5,2,4,2,4,3,4,3v,,,,1,c5,3,6,4,7,4v2,,3,,4,c12,5,12,5,13,5v,1,,1,,2c13,7,13,8,13,8,12,9,11,9,10,9v,,-2,1,-3,1c5,10,3,9,2,9,1,8,1,7,,7haxm22,9r,-8l27,1r3,6l33,1r5,l38,9r-3,l35,2,31,9r-3,l25,2r,7l22,9xm46,5hdc46,4,47,3,47,3v,-1,1,-1,2,-1c49,1,50,1,51,1,52,1,53,,54,v2,,4,1,6,2c61,2,62,4,62,5v,1,-1,3,-2,3c58,9,56,10,54,10,52,10,50,9,48,8,47,8,46,6,46,5haxm50,5hdc50,6,50,7,51,7v1,1,2,1,3,1c55,8,56,8,57,7v1,,1,-1,1,-2c58,4,58,3,57,3,56,2,55,2,54,2v-1,,-2,,-3,1c50,3,50,4,50,5haxm71,9r,-8l74,1r,7l82,8r,1l71,9xm90,9r,-8l102,1r,1l93,2r,2l101,4r,1l93,5r,3l102,8r,1l90,9xm111,9r,-8l114,1r7,5l121,1r3,l124,9r-4,l114,4r,5l111,9xm132,7r4,-1hdc136,7,136,7,137,8v,,1,,2,c140,8,141,8,141,8v1,-1,1,-1,1,-1c142,7,142,6,142,6v,,-1,,-1,c140,6,139,6,138,6,136,5,135,5,134,5,133,4,133,4,133,3v,-1,,-1,1,-1c134,1,135,1,136,1,137,,138,,139,v2,,3,1,4,1c144,2,145,2,145,3hal142,3hdc142,3,141,2,141,2v-1,,-1,,-2,c138,2,137,2,137,2v-1,,-1,1,-1,1c136,3,136,3,137,3v,,1,1,2,1c141,4,142,4,143,4v1,1,1,1,2,1c145,6,145,6,145,7v,,,1,,1c144,9,143,9,142,9v,,-2,1,-3,1c137,10,135,9,134,9,133,8,133,7,132,7haxm154,9r,-8l158,1r,3l164,1r4,l162,4r7,5l165,9,160,5r-2,2l158,9r-4,xe" fillcolor="#24211d" stroked="f">
              <v:fill color2="#dbdee2"/>
              <v:stroke joinstyle="round"/>
              <v:formulas/>
              <v:path o:connecttype="segments"/>
            </v:shape>
            <v:shape id="_x0000_s1033" style="position:absolute;left:361;top:158;width:3064;height:391;v-text-anchor:middle" coordsize="255,33" o:spt="100" adj="0,,0" path="m,27r,l3,32r,l,27xm3,32r,l1,30r2,2xm,27hdc4,25,9,22,14,20hal17,25hdc12,27,7,30,3,32hal,27xm14,20hdc20,18,25,16,31,14hal33,19hdc27,21,22,23,17,25hal14,20xm31,14hdc62,5,101,,142,3hal142,8hdc101,6,63,10,33,19hal31,14xm142,3r,l142,8r,l142,3xm142,3hdc148,3,154,3,160,4hal159,9hdc154,9,148,8,142,8hal142,3xm160,4hdc166,4,172,5,177,6hal177,11hdc171,11,165,10,159,9hal160,4xm177,6hdc207,10,234,18,255,28hal252,33hdc232,23,206,16,177,11hal177,6xe" fillcolor="#24211d" stroked="f">
              <v:fill color2="#dbdee2"/>
              <v:stroke joinstyle="round"/>
              <v:formulas/>
              <v:path o:connecttype="segments"/>
            </v:shape>
          </v:group>
        </w:pict>
      </w:r>
    </w:p>
    <w:p w:rsidR="00DF1C64" w:rsidRDefault="00DF1C64"/>
    <w:p w:rsidR="00DF1C64" w:rsidRDefault="00DF1C64"/>
    <w:p w:rsidR="00DF1C64" w:rsidRDefault="00DF1C64"/>
    <w:p w:rsidR="00DF1C64" w:rsidRDefault="00DF1C64"/>
    <w:p w:rsidR="00FC39F1" w:rsidRDefault="00FC39F1"/>
    <w:p w:rsidR="00DF1C64" w:rsidRDefault="00DF1C64"/>
    <w:p w:rsidR="00DF1C64" w:rsidRDefault="00DF1C64"/>
    <w:p w:rsidR="00DF1C64" w:rsidRDefault="00DF1C64"/>
    <w:p w:rsidR="00DF1C64" w:rsidRDefault="00DF1C64" w:rsidP="00CF4919">
      <w:pPr>
        <w:ind w:firstLine="0"/>
      </w:pPr>
    </w:p>
    <w:p w:rsidR="00DF1C64" w:rsidRDefault="00DF1C64" w:rsidP="00DF1C64">
      <w:pPr>
        <w:jc w:val="center"/>
        <w:rPr>
          <w:rFonts w:cs="Times New Roman"/>
          <w:sz w:val="32"/>
          <w:szCs w:val="32"/>
        </w:rPr>
      </w:pPr>
      <w:r w:rsidRPr="00DF1C64">
        <w:rPr>
          <w:rFonts w:cs="Times New Roman"/>
          <w:sz w:val="32"/>
          <w:szCs w:val="32"/>
        </w:rPr>
        <w:t>«ПЛИТА ЭЛЕКТРИЧЕСКАЯ ПРОМЫШЛЕННАЯ</w:t>
      </w:r>
    </w:p>
    <w:p w:rsidR="00CF4919" w:rsidRDefault="00CF4919" w:rsidP="00CF4919">
      <w:pPr>
        <w:jc w:val="center"/>
        <w:rPr>
          <w:rFonts w:cs="Times New Roman"/>
          <w:sz w:val="32"/>
          <w:szCs w:val="32"/>
        </w:rPr>
      </w:pPr>
    </w:p>
    <w:p w:rsidR="00CF4919" w:rsidRDefault="00CF4919" w:rsidP="00CF4919">
      <w:pPr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Паспорт </w:t>
      </w:r>
    </w:p>
    <w:p w:rsidR="00CF4919" w:rsidRDefault="00CF4919" w:rsidP="00CF4919">
      <w:pPr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и </w:t>
      </w:r>
    </w:p>
    <w:p w:rsidR="00CF4919" w:rsidRDefault="00CF4919" w:rsidP="00CF4919">
      <w:pPr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руководство по эксплуатации.</w:t>
      </w:r>
    </w:p>
    <w:p w:rsidR="00CF4919" w:rsidRDefault="00CF4919" w:rsidP="00DF1C64">
      <w:pPr>
        <w:jc w:val="center"/>
        <w:rPr>
          <w:rFonts w:cs="Times New Roman"/>
          <w:sz w:val="32"/>
          <w:szCs w:val="32"/>
        </w:rPr>
      </w:pPr>
    </w:p>
    <w:p w:rsidR="002D58BE" w:rsidRPr="00CF4919" w:rsidRDefault="00CF4919" w:rsidP="00DF1C64">
      <w:pPr>
        <w:jc w:val="center"/>
        <w:rPr>
          <w:rFonts w:cs="Times New Roman"/>
          <w:szCs w:val="28"/>
        </w:rPr>
      </w:pPr>
      <w:r w:rsidRPr="00CF4919">
        <w:rPr>
          <w:rFonts w:cs="Times New Roman"/>
          <w:szCs w:val="28"/>
        </w:rPr>
        <w:t>Ф2ЖТЛПЭ (на стенде с нейтральной полкой)</w:t>
      </w:r>
      <w:r>
        <w:rPr>
          <w:rFonts w:cs="Times New Roman"/>
          <w:sz w:val="32"/>
          <w:szCs w:val="32"/>
        </w:rPr>
        <w:t xml:space="preserve">    </w:t>
      </w:r>
      <w:r w:rsidRPr="00CF4919">
        <w:rPr>
          <w:rFonts w:cs="Times New Roman"/>
          <w:sz w:val="52"/>
          <w:szCs w:val="52"/>
        </w:rPr>
        <w:t>□</w:t>
      </w:r>
    </w:p>
    <w:p w:rsidR="00CF4919" w:rsidRPr="00CF4919" w:rsidRDefault="00CF4919" w:rsidP="00CF4919">
      <w:pPr>
        <w:jc w:val="center"/>
        <w:rPr>
          <w:rFonts w:cs="Times New Roman"/>
          <w:szCs w:val="28"/>
        </w:rPr>
      </w:pPr>
      <w:r w:rsidRPr="00CF4919">
        <w:rPr>
          <w:rFonts w:cs="Times New Roman"/>
          <w:szCs w:val="28"/>
        </w:rPr>
        <w:t>Ф4ЖТЛпэ (на стенде с нейтральной полкой)</w:t>
      </w:r>
      <w:r>
        <w:rPr>
          <w:rFonts w:cs="Times New Roman"/>
          <w:sz w:val="32"/>
          <w:szCs w:val="32"/>
        </w:rPr>
        <w:t xml:space="preserve">    </w:t>
      </w:r>
      <w:r w:rsidRPr="00CF4919">
        <w:rPr>
          <w:rFonts w:cs="Times New Roman"/>
          <w:sz w:val="52"/>
          <w:szCs w:val="52"/>
        </w:rPr>
        <w:t>□</w:t>
      </w:r>
    </w:p>
    <w:p w:rsidR="00CF4919" w:rsidRPr="00CF4919" w:rsidRDefault="00CF4919" w:rsidP="00CF4919">
      <w:pPr>
        <w:jc w:val="center"/>
        <w:rPr>
          <w:rFonts w:cs="Times New Roman"/>
          <w:szCs w:val="28"/>
        </w:rPr>
      </w:pPr>
      <w:r w:rsidRPr="00CF4919">
        <w:rPr>
          <w:rFonts w:cs="Times New Roman"/>
          <w:szCs w:val="28"/>
        </w:rPr>
        <w:t>Ф</w:t>
      </w:r>
      <w:r>
        <w:rPr>
          <w:rFonts w:cs="Times New Roman"/>
          <w:szCs w:val="28"/>
        </w:rPr>
        <w:t>6</w:t>
      </w:r>
      <w:r w:rsidRPr="00CF4919">
        <w:rPr>
          <w:rFonts w:cs="Times New Roman"/>
          <w:szCs w:val="28"/>
        </w:rPr>
        <w:t>ЖТЛ</w:t>
      </w:r>
      <w:r>
        <w:rPr>
          <w:rFonts w:cs="Times New Roman"/>
          <w:szCs w:val="28"/>
        </w:rPr>
        <w:t>ПЭ</w:t>
      </w:r>
      <w:r w:rsidR="00430E5F" w:rsidRPr="00430E5F">
        <w:rPr>
          <w:rFonts w:cs="Times New Roman"/>
          <w:szCs w:val="28"/>
        </w:rPr>
        <w:t xml:space="preserve"> </w:t>
      </w:r>
      <w:r w:rsidRPr="00CF4919">
        <w:rPr>
          <w:rFonts w:cs="Times New Roman"/>
          <w:szCs w:val="28"/>
        </w:rPr>
        <w:t>(на стенде с нейтральной полкой)</w:t>
      </w:r>
      <w:r>
        <w:rPr>
          <w:rFonts w:cs="Times New Roman"/>
          <w:sz w:val="32"/>
          <w:szCs w:val="32"/>
        </w:rPr>
        <w:t xml:space="preserve">    </w:t>
      </w:r>
      <w:r w:rsidRPr="00CF4919">
        <w:rPr>
          <w:rFonts w:cs="Times New Roman"/>
          <w:sz w:val="52"/>
          <w:szCs w:val="52"/>
        </w:rPr>
        <w:t>□</w:t>
      </w:r>
    </w:p>
    <w:p w:rsidR="00CF4919" w:rsidRPr="00CF4919" w:rsidRDefault="00CF4919" w:rsidP="00CF4919">
      <w:pPr>
        <w:jc w:val="center"/>
        <w:rPr>
          <w:rFonts w:cs="Times New Roman"/>
          <w:szCs w:val="28"/>
        </w:rPr>
      </w:pPr>
      <w:r w:rsidRPr="00CF4919">
        <w:rPr>
          <w:rFonts w:cs="Times New Roman"/>
          <w:szCs w:val="28"/>
        </w:rPr>
        <w:t>Ф</w:t>
      </w:r>
      <w:r>
        <w:rPr>
          <w:rFonts w:cs="Times New Roman"/>
          <w:szCs w:val="28"/>
        </w:rPr>
        <w:t>2</w:t>
      </w:r>
      <w:r w:rsidRPr="00CF4919">
        <w:rPr>
          <w:rFonts w:cs="Times New Roman"/>
          <w:szCs w:val="28"/>
        </w:rPr>
        <w:t>ЖТЛ</w:t>
      </w:r>
      <w:r>
        <w:rPr>
          <w:rFonts w:cs="Times New Roman"/>
          <w:szCs w:val="28"/>
        </w:rPr>
        <w:t>ПДЭ</w:t>
      </w:r>
      <w:r w:rsidRPr="00CF4919">
        <w:rPr>
          <w:rFonts w:cs="Times New Roman"/>
          <w:szCs w:val="28"/>
        </w:rPr>
        <w:t xml:space="preserve"> (</w:t>
      </w:r>
      <w:r>
        <w:rPr>
          <w:rFonts w:cs="Times New Roman"/>
          <w:szCs w:val="28"/>
        </w:rPr>
        <w:t>с духовкой</w:t>
      </w:r>
      <w:r w:rsidRPr="00CF4919">
        <w:rPr>
          <w:rFonts w:cs="Times New Roman"/>
          <w:szCs w:val="28"/>
        </w:rPr>
        <w:t>)</w:t>
      </w:r>
      <w:r>
        <w:rPr>
          <w:rFonts w:cs="Times New Roman"/>
          <w:sz w:val="32"/>
          <w:szCs w:val="32"/>
        </w:rPr>
        <w:t xml:space="preserve">    </w:t>
      </w:r>
      <w:r w:rsidRPr="00CF4919">
        <w:rPr>
          <w:rFonts w:cs="Times New Roman"/>
          <w:sz w:val="52"/>
          <w:szCs w:val="52"/>
        </w:rPr>
        <w:t>□</w:t>
      </w:r>
    </w:p>
    <w:p w:rsidR="00CF4919" w:rsidRPr="00CF4919" w:rsidRDefault="00CF4919" w:rsidP="00CF4919">
      <w:pPr>
        <w:jc w:val="center"/>
        <w:rPr>
          <w:rFonts w:cs="Times New Roman"/>
          <w:szCs w:val="28"/>
        </w:rPr>
      </w:pPr>
      <w:r w:rsidRPr="00CF4919">
        <w:rPr>
          <w:rFonts w:cs="Times New Roman"/>
          <w:szCs w:val="28"/>
        </w:rPr>
        <w:t>Ф</w:t>
      </w:r>
      <w:r>
        <w:rPr>
          <w:rFonts w:cs="Times New Roman"/>
          <w:szCs w:val="28"/>
        </w:rPr>
        <w:t>4</w:t>
      </w:r>
      <w:r w:rsidRPr="00CF4919">
        <w:rPr>
          <w:rFonts w:cs="Times New Roman"/>
          <w:szCs w:val="28"/>
        </w:rPr>
        <w:t>ЖТЛ</w:t>
      </w:r>
      <w:r w:rsidR="004041C5">
        <w:rPr>
          <w:rFonts w:cs="Times New Roman"/>
          <w:szCs w:val="28"/>
        </w:rPr>
        <w:t>пдэ</w:t>
      </w:r>
      <w:r w:rsidRPr="00CF4919">
        <w:rPr>
          <w:rFonts w:cs="Times New Roman"/>
          <w:szCs w:val="28"/>
        </w:rPr>
        <w:t xml:space="preserve"> (</w:t>
      </w:r>
      <w:r>
        <w:rPr>
          <w:rFonts w:cs="Times New Roman"/>
          <w:szCs w:val="28"/>
        </w:rPr>
        <w:t>с духовкой</w:t>
      </w:r>
      <w:r w:rsidRPr="00CF4919">
        <w:rPr>
          <w:rFonts w:cs="Times New Roman"/>
          <w:szCs w:val="28"/>
        </w:rPr>
        <w:t>)</w:t>
      </w:r>
      <w:r>
        <w:rPr>
          <w:rFonts w:cs="Times New Roman"/>
          <w:sz w:val="32"/>
          <w:szCs w:val="32"/>
        </w:rPr>
        <w:t xml:space="preserve">    </w:t>
      </w:r>
      <w:r w:rsidRPr="00CF4919">
        <w:rPr>
          <w:rFonts w:cs="Times New Roman"/>
          <w:sz w:val="52"/>
          <w:szCs w:val="52"/>
        </w:rPr>
        <w:t>□</w:t>
      </w:r>
    </w:p>
    <w:p w:rsidR="00CF4919" w:rsidRPr="00CF4919" w:rsidRDefault="00CF4919" w:rsidP="00CF4919">
      <w:pPr>
        <w:jc w:val="center"/>
        <w:rPr>
          <w:rFonts w:cs="Times New Roman"/>
          <w:szCs w:val="28"/>
        </w:rPr>
      </w:pPr>
      <w:r w:rsidRPr="00CF4919">
        <w:rPr>
          <w:rFonts w:cs="Times New Roman"/>
          <w:szCs w:val="28"/>
        </w:rPr>
        <w:t>Ф</w:t>
      </w:r>
      <w:r w:rsidR="004041C5">
        <w:rPr>
          <w:rFonts w:cs="Times New Roman"/>
          <w:szCs w:val="28"/>
        </w:rPr>
        <w:t>6</w:t>
      </w:r>
      <w:r w:rsidRPr="00CF4919">
        <w:rPr>
          <w:rFonts w:cs="Times New Roman"/>
          <w:szCs w:val="28"/>
        </w:rPr>
        <w:t>ЖТЛ</w:t>
      </w:r>
      <w:r>
        <w:rPr>
          <w:rFonts w:cs="Times New Roman"/>
          <w:szCs w:val="28"/>
        </w:rPr>
        <w:t>ПДЭ</w:t>
      </w:r>
      <w:r w:rsidRPr="00CF4919">
        <w:rPr>
          <w:rFonts w:cs="Times New Roman"/>
          <w:szCs w:val="28"/>
        </w:rPr>
        <w:t xml:space="preserve"> (</w:t>
      </w:r>
      <w:r>
        <w:rPr>
          <w:rFonts w:cs="Times New Roman"/>
          <w:szCs w:val="28"/>
        </w:rPr>
        <w:t>с духовкой</w:t>
      </w:r>
      <w:r w:rsidRPr="00CF4919">
        <w:rPr>
          <w:rFonts w:cs="Times New Roman"/>
          <w:szCs w:val="28"/>
        </w:rPr>
        <w:t>)</w:t>
      </w:r>
      <w:r>
        <w:rPr>
          <w:rFonts w:cs="Times New Roman"/>
          <w:sz w:val="32"/>
          <w:szCs w:val="32"/>
        </w:rPr>
        <w:t xml:space="preserve">    </w:t>
      </w:r>
      <w:r w:rsidRPr="00CF4919">
        <w:rPr>
          <w:rFonts w:cs="Times New Roman"/>
          <w:sz w:val="52"/>
          <w:szCs w:val="52"/>
        </w:rPr>
        <w:t>□</w:t>
      </w:r>
    </w:p>
    <w:p w:rsidR="004041C5" w:rsidRPr="00CF4919" w:rsidRDefault="004041C5" w:rsidP="004041C5">
      <w:pPr>
        <w:jc w:val="center"/>
        <w:rPr>
          <w:rFonts w:cs="Times New Roman"/>
          <w:szCs w:val="28"/>
        </w:rPr>
      </w:pPr>
      <w:r w:rsidRPr="00CF4919">
        <w:rPr>
          <w:rFonts w:cs="Times New Roman"/>
          <w:szCs w:val="28"/>
        </w:rPr>
        <w:t>Ф</w:t>
      </w:r>
      <w:r>
        <w:rPr>
          <w:rFonts w:cs="Times New Roman"/>
          <w:szCs w:val="28"/>
        </w:rPr>
        <w:t>4Пдкэ</w:t>
      </w:r>
      <w:r w:rsidRPr="00CF4919">
        <w:rPr>
          <w:rFonts w:cs="Times New Roman"/>
          <w:szCs w:val="28"/>
        </w:rPr>
        <w:t xml:space="preserve"> (</w:t>
      </w:r>
      <w:r w:rsidR="000C70AA">
        <w:rPr>
          <w:rFonts w:cs="Times New Roman"/>
          <w:szCs w:val="28"/>
        </w:rPr>
        <w:t>с конвекцией</w:t>
      </w:r>
      <w:r w:rsidRPr="00CF4919">
        <w:rPr>
          <w:rFonts w:cs="Times New Roman"/>
          <w:szCs w:val="28"/>
        </w:rPr>
        <w:t>)</w:t>
      </w:r>
      <w:r>
        <w:rPr>
          <w:rFonts w:cs="Times New Roman"/>
          <w:sz w:val="32"/>
          <w:szCs w:val="32"/>
        </w:rPr>
        <w:t xml:space="preserve">    </w:t>
      </w:r>
      <w:r w:rsidRPr="00CF4919">
        <w:rPr>
          <w:rFonts w:cs="Times New Roman"/>
          <w:sz w:val="52"/>
          <w:szCs w:val="52"/>
        </w:rPr>
        <w:t>□</w:t>
      </w:r>
    </w:p>
    <w:p w:rsidR="004041C5" w:rsidRPr="00CF4919" w:rsidRDefault="004041C5" w:rsidP="004041C5">
      <w:pPr>
        <w:jc w:val="center"/>
        <w:rPr>
          <w:rFonts w:cs="Times New Roman"/>
          <w:szCs w:val="28"/>
        </w:rPr>
      </w:pPr>
      <w:r w:rsidRPr="00CF4919">
        <w:rPr>
          <w:rFonts w:cs="Times New Roman"/>
          <w:szCs w:val="28"/>
        </w:rPr>
        <w:t>Ф</w:t>
      </w:r>
      <w:r w:rsidR="00430E5F" w:rsidRPr="000313AD">
        <w:rPr>
          <w:rFonts w:cs="Times New Roman"/>
          <w:szCs w:val="28"/>
        </w:rPr>
        <w:t>6</w:t>
      </w:r>
      <w:r>
        <w:rPr>
          <w:rFonts w:cs="Times New Roman"/>
          <w:szCs w:val="28"/>
        </w:rPr>
        <w:t>ПДКЭ</w:t>
      </w:r>
      <w:r w:rsidRPr="00CF4919">
        <w:rPr>
          <w:rFonts w:cs="Times New Roman"/>
          <w:szCs w:val="28"/>
        </w:rPr>
        <w:t xml:space="preserve"> (</w:t>
      </w:r>
      <w:r w:rsidR="000C70AA">
        <w:rPr>
          <w:rFonts w:cs="Times New Roman"/>
          <w:szCs w:val="28"/>
        </w:rPr>
        <w:t>с конвекцией</w:t>
      </w:r>
      <w:r w:rsidRPr="00CF4919">
        <w:rPr>
          <w:rFonts w:cs="Times New Roman"/>
          <w:szCs w:val="28"/>
        </w:rPr>
        <w:t>)</w:t>
      </w:r>
      <w:r>
        <w:rPr>
          <w:rFonts w:cs="Times New Roman"/>
          <w:sz w:val="32"/>
          <w:szCs w:val="32"/>
        </w:rPr>
        <w:t xml:space="preserve">    </w:t>
      </w:r>
      <w:r w:rsidRPr="00CF4919">
        <w:rPr>
          <w:rFonts w:cs="Times New Roman"/>
          <w:sz w:val="52"/>
          <w:szCs w:val="52"/>
        </w:rPr>
        <w:t>□</w:t>
      </w:r>
    </w:p>
    <w:p w:rsidR="002D58BE" w:rsidRDefault="002D58BE" w:rsidP="004041C5">
      <w:pPr>
        <w:ind w:firstLine="0"/>
        <w:rPr>
          <w:rFonts w:cs="Times New Roman"/>
          <w:sz w:val="32"/>
          <w:szCs w:val="32"/>
        </w:rPr>
      </w:pPr>
    </w:p>
    <w:p w:rsidR="002D58BE" w:rsidRDefault="002D58BE" w:rsidP="00DF1C64">
      <w:pPr>
        <w:jc w:val="center"/>
        <w:rPr>
          <w:rFonts w:cs="Times New Roman"/>
          <w:sz w:val="32"/>
          <w:szCs w:val="32"/>
        </w:rPr>
      </w:pPr>
    </w:p>
    <w:p w:rsidR="002D58BE" w:rsidRDefault="002D58BE" w:rsidP="00DF1C64">
      <w:pPr>
        <w:jc w:val="center"/>
        <w:rPr>
          <w:rFonts w:cs="Times New Roman"/>
          <w:sz w:val="32"/>
          <w:szCs w:val="32"/>
        </w:rPr>
      </w:pPr>
    </w:p>
    <w:p w:rsidR="002D58BE" w:rsidRDefault="002D58BE">
      <w:pPr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br w:type="page"/>
      </w:r>
    </w:p>
    <w:p w:rsidR="002D58BE" w:rsidRDefault="002D58BE" w:rsidP="002D58BE">
      <w:pPr>
        <w:ind w:firstLine="0"/>
        <w:jc w:val="center"/>
        <w:rPr>
          <w:rFonts w:cs="Times New Roman"/>
          <w:szCs w:val="28"/>
        </w:rPr>
      </w:pPr>
      <w:r w:rsidRPr="002D58BE">
        <w:rPr>
          <w:rFonts w:cs="Times New Roman"/>
          <w:szCs w:val="28"/>
        </w:rPr>
        <w:lastRenderedPageBreak/>
        <w:t xml:space="preserve">«ПЛИТА ЭЛЕКТРИЧЕСКАЯ </w:t>
      </w:r>
      <w:r>
        <w:rPr>
          <w:rFonts w:cs="Times New Roman"/>
          <w:szCs w:val="28"/>
        </w:rPr>
        <w:t>ПРОМЫШЛЕННАЯ»</w:t>
      </w:r>
    </w:p>
    <w:p w:rsidR="002D58BE" w:rsidRDefault="002D58BE" w:rsidP="002D58BE">
      <w:pPr>
        <w:ind w:firstLine="0"/>
        <w:jc w:val="center"/>
        <w:rPr>
          <w:rFonts w:cs="Times New Roman"/>
          <w:szCs w:val="28"/>
        </w:rPr>
      </w:pPr>
    </w:p>
    <w:p w:rsidR="002D58BE" w:rsidRDefault="002D58BE" w:rsidP="002D58B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Данное «Руководство по эксплуатации» распространяется на плиты электрические промышленные </w:t>
      </w:r>
    </w:p>
    <w:p w:rsidR="002D58BE" w:rsidRDefault="002D58BE" w:rsidP="002F1E5E">
      <w:pPr>
        <w:pStyle w:val="a"/>
      </w:pPr>
      <w:r w:rsidRPr="0022659A">
        <w:t xml:space="preserve">двух – четырех </w:t>
      </w:r>
      <w:r w:rsidR="007E5616">
        <w:t>–</w:t>
      </w:r>
      <w:r w:rsidRPr="0022659A">
        <w:t xml:space="preserve"> шести</w:t>
      </w:r>
      <w:r w:rsidR="007E5616" w:rsidRPr="007E5616">
        <w:t xml:space="preserve"> </w:t>
      </w:r>
      <w:r w:rsidRPr="0022659A">
        <w:t>конфорочные на стенде с нейтральной полкой</w:t>
      </w:r>
      <w:r w:rsidR="00817DD2">
        <w:t xml:space="preserve"> (Ф2ЖТЛПЭ,</w:t>
      </w:r>
      <w:r w:rsidR="0022659A" w:rsidRPr="0022659A">
        <w:t xml:space="preserve"> Ф4ЖТЛпэ, Ф6ЖТЛПЭ)</w:t>
      </w:r>
      <w:r w:rsidR="0022659A">
        <w:t>;</w:t>
      </w:r>
    </w:p>
    <w:p w:rsidR="0022659A" w:rsidRDefault="0022659A" w:rsidP="002F1E5E">
      <w:pPr>
        <w:pStyle w:val="a"/>
      </w:pPr>
      <w:r w:rsidRPr="0022659A">
        <w:t xml:space="preserve">двух – четырех </w:t>
      </w:r>
      <w:r w:rsidR="007E5616">
        <w:t>–</w:t>
      </w:r>
      <w:r w:rsidRPr="0022659A">
        <w:t xml:space="preserve"> шести</w:t>
      </w:r>
      <w:r w:rsidR="007E5616" w:rsidRPr="007E5616">
        <w:t xml:space="preserve"> </w:t>
      </w:r>
      <w:r w:rsidRPr="0022659A">
        <w:t xml:space="preserve">конфорочные </w:t>
      </w:r>
      <w:r>
        <w:t>с духовкой</w:t>
      </w:r>
      <w:r w:rsidRPr="0022659A">
        <w:t xml:space="preserve"> (Ф2</w:t>
      </w:r>
      <w:r w:rsidR="00537009" w:rsidRPr="0022659A">
        <w:t>ЖТЛП</w:t>
      </w:r>
      <w:r w:rsidR="00537009">
        <w:t>ДЭ,</w:t>
      </w:r>
      <w:r w:rsidRPr="0022659A">
        <w:t xml:space="preserve"> Ф4ЖТЛп</w:t>
      </w:r>
      <w:r>
        <w:t>д</w:t>
      </w:r>
      <w:r w:rsidRPr="0022659A">
        <w:t>э, Ф6ЖТЛП</w:t>
      </w:r>
      <w:r>
        <w:t>Д</w:t>
      </w:r>
      <w:r w:rsidRPr="0022659A">
        <w:t>Э)</w:t>
      </w:r>
      <w:r>
        <w:t>;</w:t>
      </w:r>
    </w:p>
    <w:p w:rsidR="0022659A" w:rsidRPr="006E72CE" w:rsidRDefault="0022659A" w:rsidP="006E72CE">
      <w:pPr>
        <w:pStyle w:val="a"/>
      </w:pPr>
      <w:r w:rsidRPr="0022659A">
        <w:t xml:space="preserve">двух – четырех </w:t>
      </w:r>
      <w:r w:rsidR="007E5616">
        <w:t>–</w:t>
      </w:r>
      <w:r w:rsidRPr="0022659A">
        <w:t xml:space="preserve"> шести</w:t>
      </w:r>
      <w:r w:rsidR="007E5616" w:rsidRPr="007E5616">
        <w:t xml:space="preserve"> </w:t>
      </w:r>
      <w:r w:rsidRPr="0022659A">
        <w:t xml:space="preserve">конфорочные </w:t>
      </w:r>
      <w:r w:rsidR="00430E5F">
        <w:t>и духовка с</w:t>
      </w:r>
      <w:r>
        <w:t xml:space="preserve"> конвекцией</w:t>
      </w:r>
      <w:r w:rsidRPr="0022659A">
        <w:t xml:space="preserve"> (Ф4</w:t>
      </w:r>
      <w:r w:rsidR="00A57C50">
        <w:t>П</w:t>
      </w:r>
      <w:r>
        <w:t>дк</w:t>
      </w:r>
      <w:r w:rsidRPr="0022659A">
        <w:t>э, Ф6</w:t>
      </w:r>
      <w:r>
        <w:t>ПДК</w:t>
      </w:r>
      <w:r w:rsidRPr="0022659A">
        <w:t>Э)</w:t>
      </w:r>
      <w:r>
        <w:t>;</w:t>
      </w:r>
    </w:p>
    <w:p w:rsidR="0022659A" w:rsidRDefault="0022659A" w:rsidP="0022659A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Содержание РЭ:</w:t>
      </w:r>
    </w:p>
    <w:p w:rsidR="0022659A" w:rsidRDefault="0022659A" w:rsidP="0022659A">
      <w:pPr>
        <w:jc w:val="center"/>
        <w:rPr>
          <w:rFonts w:cs="Times New Roman"/>
          <w:szCs w:val="28"/>
        </w:rPr>
      </w:pPr>
    </w:p>
    <w:tbl>
      <w:tblPr>
        <w:tblStyle w:val="a4"/>
        <w:tblW w:w="9878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8079"/>
        <w:gridCol w:w="851"/>
      </w:tblGrid>
      <w:tr w:rsidR="0022659A" w:rsidTr="007E5616">
        <w:tc>
          <w:tcPr>
            <w:tcW w:w="948" w:type="dxa"/>
          </w:tcPr>
          <w:p w:rsidR="0022659A" w:rsidRPr="007E5616" w:rsidRDefault="0022659A" w:rsidP="007E5616">
            <w:pPr>
              <w:pStyle w:val="a"/>
              <w:numPr>
                <w:ilvl w:val="0"/>
                <w:numId w:val="23"/>
              </w:numPr>
              <w:ind w:left="840" w:right="317" w:hanging="567"/>
              <w:rPr>
                <w:lang w:val="en-US"/>
              </w:rPr>
            </w:pPr>
          </w:p>
        </w:tc>
        <w:tc>
          <w:tcPr>
            <w:tcW w:w="8079" w:type="dxa"/>
          </w:tcPr>
          <w:p w:rsidR="0022659A" w:rsidRDefault="0022659A" w:rsidP="0022659A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Общие указания</w:t>
            </w:r>
          </w:p>
        </w:tc>
        <w:tc>
          <w:tcPr>
            <w:tcW w:w="851" w:type="dxa"/>
          </w:tcPr>
          <w:p w:rsidR="0022659A" w:rsidRPr="007E5616" w:rsidRDefault="007E5616" w:rsidP="0022659A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2</w:t>
            </w:r>
          </w:p>
        </w:tc>
      </w:tr>
      <w:tr w:rsidR="0022659A" w:rsidTr="007E5616">
        <w:tc>
          <w:tcPr>
            <w:tcW w:w="948" w:type="dxa"/>
          </w:tcPr>
          <w:p w:rsidR="0022659A" w:rsidRPr="0022659A" w:rsidRDefault="0022659A" w:rsidP="007E5616">
            <w:pPr>
              <w:pStyle w:val="a"/>
              <w:numPr>
                <w:ilvl w:val="0"/>
                <w:numId w:val="23"/>
              </w:numPr>
              <w:ind w:left="840" w:right="317" w:hanging="567"/>
            </w:pPr>
          </w:p>
        </w:tc>
        <w:tc>
          <w:tcPr>
            <w:tcW w:w="8079" w:type="dxa"/>
          </w:tcPr>
          <w:p w:rsidR="0022659A" w:rsidRDefault="0022659A" w:rsidP="0022659A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Назначение изделия</w:t>
            </w:r>
          </w:p>
        </w:tc>
        <w:tc>
          <w:tcPr>
            <w:tcW w:w="851" w:type="dxa"/>
          </w:tcPr>
          <w:p w:rsidR="0022659A" w:rsidRPr="007E5616" w:rsidRDefault="007E5616" w:rsidP="0022659A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3</w:t>
            </w:r>
          </w:p>
        </w:tc>
      </w:tr>
      <w:tr w:rsidR="0022659A" w:rsidTr="007E5616">
        <w:tc>
          <w:tcPr>
            <w:tcW w:w="948" w:type="dxa"/>
          </w:tcPr>
          <w:p w:rsidR="0022659A" w:rsidRPr="0022659A" w:rsidRDefault="0022659A" w:rsidP="007E5616">
            <w:pPr>
              <w:pStyle w:val="a"/>
              <w:numPr>
                <w:ilvl w:val="0"/>
                <w:numId w:val="23"/>
              </w:numPr>
              <w:ind w:left="840" w:right="317" w:hanging="567"/>
            </w:pPr>
          </w:p>
        </w:tc>
        <w:tc>
          <w:tcPr>
            <w:tcW w:w="8079" w:type="dxa"/>
          </w:tcPr>
          <w:p w:rsidR="0022659A" w:rsidRDefault="0022659A" w:rsidP="0022659A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Технические характеристики</w:t>
            </w:r>
          </w:p>
        </w:tc>
        <w:tc>
          <w:tcPr>
            <w:tcW w:w="851" w:type="dxa"/>
          </w:tcPr>
          <w:p w:rsidR="0022659A" w:rsidRPr="007E5616" w:rsidRDefault="007E5616" w:rsidP="0022659A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3</w:t>
            </w:r>
          </w:p>
        </w:tc>
      </w:tr>
      <w:tr w:rsidR="0022659A" w:rsidTr="007E5616">
        <w:tc>
          <w:tcPr>
            <w:tcW w:w="948" w:type="dxa"/>
          </w:tcPr>
          <w:p w:rsidR="0022659A" w:rsidRPr="0022659A" w:rsidRDefault="0022659A" w:rsidP="007E5616">
            <w:pPr>
              <w:pStyle w:val="a"/>
              <w:numPr>
                <w:ilvl w:val="0"/>
                <w:numId w:val="23"/>
              </w:numPr>
              <w:ind w:left="840" w:right="317" w:hanging="567"/>
            </w:pPr>
          </w:p>
        </w:tc>
        <w:tc>
          <w:tcPr>
            <w:tcW w:w="8079" w:type="dxa"/>
          </w:tcPr>
          <w:p w:rsidR="0022659A" w:rsidRDefault="0022659A" w:rsidP="0022659A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Комплектность </w:t>
            </w:r>
          </w:p>
        </w:tc>
        <w:tc>
          <w:tcPr>
            <w:tcW w:w="851" w:type="dxa"/>
          </w:tcPr>
          <w:p w:rsidR="0022659A" w:rsidRPr="007E5616" w:rsidRDefault="007E5616" w:rsidP="0022659A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3</w:t>
            </w:r>
          </w:p>
        </w:tc>
      </w:tr>
      <w:tr w:rsidR="0022659A" w:rsidTr="007E5616">
        <w:tc>
          <w:tcPr>
            <w:tcW w:w="948" w:type="dxa"/>
          </w:tcPr>
          <w:p w:rsidR="0022659A" w:rsidRPr="0022659A" w:rsidRDefault="0022659A" w:rsidP="007E5616">
            <w:pPr>
              <w:pStyle w:val="a"/>
              <w:numPr>
                <w:ilvl w:val="0"/>
                <w:numId w:val="23"/>
              </w:numPr>
              <w:ind w:left="840" w:right="317" w:hanging="567"/>
            </w:pPr>
          </w:p>
        </w:tc>
        <w:tc>
          <w:tcPr>
            <w:tcW w:w="8079" w:type="dxa"/>
          </w:tcPr>
          <w:p w:rsidR="0022659A" w:rsidRDefault="0022659A" w:rsidP="0022659A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Устройство и принцип работы</w:t>
            </w:r>
          </w:p>
        </w:tc>
        <w:tc>
          <w:tcPr>
            <w:tcW w:w="851" w:type="dxa"/>
          </w:tcPr>
          <w:p w:rsidR="0022659A" w:rsidRPr="007E5616" w:rsidRDefault="007E5616" w:rsidP="0022659A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3</w:t>
            </w:r>
          </w:p>
        </w:tc>
      </w:tr>
      <w:tr w:rsidR="0022659A" w:rsidTr="007E5616">
        <w:tc>
          <w:tcPr>
            <w:tcW w:w="948" w:type="dxa"/>
          </w:tcPr>
          <w:p w:rsidR="0022659A" w:rsidRPr="0022659A" w:rsidRDefault="0022659A" w:rsidP="007E5616">
            <w:pPr>
              <w:pStyle w:val="a"/>
              <w:numPr>
                <w:ilvl w:val="0"/>
                <w:numId w:val="23"/>
              </w:numPr>
              <w:ind w:left="840" w:right="317" w:hanging="567"/>
            </w:pPr>
          </w:p>
        </w:tc>
        <w:tc>
          <w:tcPr>
            <w:tcW w:w="8079" w:type="dxa"/>
          </w:tcPr>
          <w:p w:rsidR="0022659A" w:rsidRDefault="00421697" w:rsidP="0022659A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Требование по технике безопасности и пожарной безопасности</w:t>
            </w:r>
          </w:p>
        </w:tc>
        <w:tc>
          <w:tcPr>
            <w:tcW w:w="851" w:type="dxa"/>
          </w:tcPr>
          <w:p w:rsidR="0022659A" w:rsidRPr="007E5616" w:rsidRDefault="006E72CE" w:rsidP="0022659A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5</w:t>
            </w:r>
          </w:p>
        </w:tc>
      </w:tr>
      <w:tr w:rsidR="0022659A" w:rsidTr="007E5616">
        <w:tc>
          <w:tcPr>
            <w:tcW w:w="948" w:type="dxa"/>
          </w:tcPr>
          <w:p w:rsidR="0022659A" w:rsidRPr="0022659A" w:rsidRDefault="0022659A" w:rsidP="007E5616">
            <w:pPr>
              <w:pStyle w:val="a"/>
              <w:numPr>
                <w:ilvl w:val="0"/>
                <w:numId w:val="23"/>
              </w:numPr>
              <w:ind w:left="840" w:right="317" w:hanging="567"/>
            </w:pPr>
          </w:p>
        </w:tc>
        <w:tc>
          <w:tcPr>
            <w:tcW w:w="8079" w:type="dxa"/>
          </w:tcPr>
          <w:p w:rsidR="0022659A" w:rsidRDefault="00421697" w:rsidP="0022659A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Подготовка к работе</w:t>
            </w:r>
          </w:p>
        </w:tc>
        <w:tc>
          <w:tcPr>
            <w:tcW w:w="851" w:type="dxa"/>
          </w:tcPr>
          <w:p w:rsidR="0022659A" w:rsidRPr="007E5616" w:rsidRDefault="007E5616" w:rsidP="0022659A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5</w:t>
            </w:r>
          </w:p>
        </w:tc>
      </w:tr>
      <w:tr w:rsidR="0022659A" w:rsidTr="007E5616">
        <w:tc>
          <w:tcPr>
            <w:tcW w:w="948" w:type="dxa"/>
          </w:tcPr>
          <w:p w:rsidR="0022659A" w:rsidRPr="0022659A" w:rsidRDefault="0022659A" w:rsidP="007E5616">
            <w:pPr>
              <w:pStyle w:val="a"/>
              <w:numPr>
                <w:ilvl w:val="0"/>
                <w:numId w:val="23"/>
              </w:numPr>
              <w:ind w:left="840" w:right="317" w:hanging="567"/>
            </w:pPr>
          </w:p>
        </w:tc>
        <w:tc>
          <w:tcPr>
            <w:tcW w:w="8079" w:type="dxa"/>
          </w:tcPr>
          <w:p w:rsidR="0022659A" w:rsidRDefault="00421697" w:rsidP="0022659A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Порядок работы</w:t>
            </w:r>
          </w:p>
        </w:tc>
        <w:tc>
          <w:tcPr>
            <w:tcW w:w="851" w:type="dxa"/>
          </w:tcPr>
          <w:p w:rsidR="0022659A" w:rsidRPr="007E5616" w:rsidRDefault="007E5616" w:rsidP="0022659A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6</w:t>
            </w:r>
          </w:p>
        </w:tc>
      </w:tr>
      <w:tr w:rsidR="00421697" w:rsidTr="007E5616">
        <w:tc>
          <w:tcPr>
            <w:tcW w:w="948" w:type="dxa"/>
          </w:tcPr>
          <w:p w:rsidR="00421697" w:rsidRPr="0022659A" w:rsidRDefault="00421697" w:rsidP="007E5616">
            <w:pPr>
              <w:pStyle w:val="a"/>
              <w:numPr>
                <w:ilvl w:val="0"/>
                <w:numId w:val="23"/>
              </w:numPr>
              <w:ind w:left="840" w:right="317" w:hanging="567"/>
            </w:pPr>
          </w:p>
        </w:tc>
        <w:tc>
          <w:tcPr>
            <w:tcW w:w="8079" w:type="dxa"/>
          </w:tcPr>
          <w:p w:rsidR="00421697" w:rsidRDefault="00421697" w:rsidP="0022659A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Техническое обслуживание</w:t>
            </w:r>
          </w:p>
        </w:tc>
        <w:tc>
          <w:tcPr>
            <w:tcW w:w="851" w:type="dxa"/>
          </w:tcPr>
          <w:p w:rsidR="00421697" w:rsidRPr="007E5616" w:rsidRDefault="007E5616" w:rsidP="0022659A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7</w:t>
            </w:r>
          </w:p>
        </w:tc>
      </w:tr>
      <w:tr w:rsidR="00421697" w:rsidTr="007E5616">
        <w:tc>
          <w:tcPr>
            <w:tcW w:w="948" w:type="dxa"/>
          </w:tcPr>
          <w:p w:rsidR="00421697" w:rsidRPr="0022659A" w:rsidRDefault="00421697" w:rsidP="007E5616">
            <w:pPr>
              <w:pStyle w:val="a"/>
              <w:numPr>
                <w:ilvl w:val="0"/>
                <w:numId w:val="23"/>
              </w:numPr>
              <w:ind w:left="840" w:right="317" w:hanging="567"/>
            </w:pPr>
          </w:p>
        </w:tc>
        <w:tc>
          <w:tcPr>
            <w:tcW w:w="8079" w:type="dxa"/>
          </w:tcPr>
          <w:p w:rsidR="00421697" w:rsidRDefault="00421697" w:rsidP="0022659A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Возможности неисправности и способы их устранения</w:t>
            </w:r>
          </w:p>
        </w:tc>
        <w:tc>
          <w:tcPr>
            <w:tcW w:w="851" w:type="dxa"/>
          </w:tcPr>
          <w:p w:rsidR="00421697" w:rsidRPr="00AB1737" w:rsidRDefault="00AB1737" w:rsidP="0022659A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</w:t>
            </w:r>
          </w:p>
        </w:tc>
      </w:tr>
      <w:tr w:rsidR="00421697" w:rsidTr="007E5616">
        <w:tc>
          <w:tcPr>
            <w:tcW w:w="948" w:type="dxa"/>
          </w:tcPr>
          <w:p w:rsidR="00421697" w:rsidRPr="0022659A" w:rsidRDefault="00421697" w:rsidP="007E5616">
            <w:pPr>
              <w:pStyle w:val="a"/>
              <w:numPr>
                <w:ilvl w:val="0"/>
                <w:numId w:val="23"/>
              </w:numPr>
              <w:ind w:left="840" w:right="317" w:hanging="567"/>
            </w:pPr>
          </w:p>
        </w:tc>
        <w:tc>
          <w:tcPr>
            <w:tcW w:w="8079" w:type="dxa"/>
          </w:tcPr>
          <w:p w:rsidR="00421697" w:rsidRDefault="00421697" w:rsidP="0022659A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Правила транспортировки и хранения</w:t>
            </w:r>
          </w:p>
        </w:tc>
        <w:tc>
          <w:tcPr>
            <w:tcW w:w="851" w:type="dxa"/>
          </w:tcPr>
          <w:p w:rsidR="00421697" w:rsidRPr="00E1616E" w:rsidRDefault="00E1616E" w:rsidP="0022659A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8</w:t>
            </w:r>
          </w:p>
        </w:tc>
      </w:tr>
      <w:tr w:rsidR="00421697" w:rsidTr="007E5616">
        <w:tc>
          <w:tcPr>
            <w:tcW w:w="948" w:type="dxa"/>
          </w:tcPr>
          <w:p w:rsidR="00421697" w:rsidRPr="0022659A" w:rsidRDefault="00421697" w:rsidP="007E5616">
            <w:pPr>
              <w:pStyle w:val="a"/>
              <w:numPr>
                <w:ilvl w:val="0"/>
                <w:numId w:val="23"/>
              </w:numPr>
              <w:ind w:left="840" w:right="317" w:hanging="567"/>
            </w:pPr>
          </w:p>
        </w:tc>
        <w:tc>
          <w:tcPr>
            <w:tcW w:w="8079" w:type="dxa"/>
          </w:tcPr>
          <w:p w:rsidR="00421697" w:rsidRDefault="00421697" w:rsidP="0022659A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Гарантии изготовителя</w:t>
            </w:r>
          </w:p>
        </w:tc>
        <w:tc>
          <w:tcPr>
            <w:tcW w:w="851" w:type="dxa"/>
          </w:tcPr>
          <w:p w:rsidR="00421697" w:rsidRPr="00E1616E" w:rsidRDefault="00E1616E" w:rsidP="0022659A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8</w:t>
            </w:r>
          </w:p>
        </w:tc>
      </w:tr>
      <w:tr w:rsidR="00421697" w:rsidTr="007E5616">
        <w:tc>
          <w:tcPr>
            <w:tcW w:w="948" w:type="dxa"/>
          </w:tcPr>
          <w:p w:rsidR="00421697" w:rsidRPr="0022659A" w:rsidRDefault="00421697" w:rsidP="007E5616">
            <w:pPr>
              <w:pStyle w:val="a"/>
              <w:numPr>
                <w:ilvl w:val="0"/>
                <w:numId w:val="23"/>
              </w:numPr>
              <w:ind w:left="840" w:right="317" w:hanging="567"/>
            </w:pPr>
          </w:p>
        </w:tc>
        <w:tc>
          <w:tcPr>
            <w:tcW w:w="8079" w:type="dxa"/>
          </w:tcPr>
          <w:p w:rsidR="00421697" w:rsidRDefault="00421697" w:rsidP="0022659A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Утилизация изделия</w:t>
            </w:r>
          </w:p>
        </w:tc>
        <w:tc>
          <w:tcPr>
            <w:tcW w:w="851" w:type="dxa"/>
          </w:tcPr>
          <w:p w:rsidR="00421697" w:rsidRPr="00E1616E" w:rsidRDefault="00E1616E" w:rsidP="0022659A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9</w:t>
            </w:r>
          </w:p>
        </w:tc>
      </w:tr>
      <w:tr w:rsidR="00421697" w:rsidTr="007E5616">
        <w:tc>
          <w:tcPr>
            <w:tcW w:w="948" w:type="dxa"/>
          </w:tcPr>
          <w:p w:rsidR="00421697" w:rsidRPr="0022659A" w:rsidRDefault="00421697" w:rsidP="007E5616">
            <w:pPr>
              <w:pStyle w:val="a"/>
              <w:numPr>
                <w:ilvl w:val="0"/>
                <w:numId w:val="23"/>
              </w:numPr>
              <w:ind w:left="840" w:right="317" w:hanging="567"/>
            </w:pPr>
          </w:p>
        </w:tc>
        <w:tc>
          <w:tcPr>
            <w:tcW w:w="8079" w:type="dxa"/>
          </w:tcPr>
          <w:p w:rsidR="00421697" w:rsidRDefault="00421697" w:rsidP="0022659A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Свидетельство о приеме</w:t>
            </w:r>
          </w:p>
        </w:tc>
        <w:tc>
          <w:tcPr>
            <w:tcW w:w="851" w:type="dxa"/>
          </w:tcPr>
          <w:p w:rsidR="00421697" w:rsidRPr="00E1616E" w:rsidRDefault="00E1616E" w:rsidP="0022659A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10</w:t>
            </w:r>
          </w:p>
        </w:tc>
      </w:tr>
      <w:tr w:rsidR="00421697" w:rsidTr="007E5616">
        <w:tc>
          <w:tcPr>
            <w:tcW w:w="948" w:type="dxa"/>
          </w:tcPr>
          <w:p w:rsidR="00421697" w:rsidRPr="0022659A" w:rsidRDefault="00421697" w:rsidP="007E5616">
            <w:pPr>
              <w:pStyle w:val="a"/>
              <w:numPr>
                <w:ilvl w:val="0"/>
                <w:numId w:val="23"/>
              </w:numPr>
              <w:ind w:left="840" w:right="317" w:hanging="567"/>
            </w:pPr>
          </w:p>
        </w:tc>
        <w:tc>
          <w:tcPr>
            <w:tcW w:w="8079" w:type="dxa"/>
          </w:tcPr>
          <w:p w:rsidR="00421697" w:rsidRDefault="00421697" w:rsidP="0022659A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Талон на гарантийное обслуживание</w:t>
            </w:r>
          </w:p>
        </w:tc>
        <w:tc>
          <w:tcPr>
            <w:tcW w:w="851" w:type="dxa"/>
          </w:tcPr>
          <w:p w:rsidR="00421697" w:rsidRPr="00E1616E" w:rsidRDefault="00E1616E" w:rsidP="0022659A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11</w:t>
            </w:r>
          </w:p>
        </w:tc>
      </w:tr>
      <w:tr w:rsidR="00421697" w:rsidTr="0041551E">
        <w:tc>
          <w:tcPr>
            <w:tcW w:w="9027" w:type="dxa"/>
            <w:gridSpan w:val="2"/>
          </w:tcPr>
          <w:p w:rsidR="00421697" w:rsidRDefault="000C70AA" w:rsidP="00C46CAE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Приложение 1</w:t>
            </w:r>
            <w:r w:rsidR="00C46CAE">
              <w:rPr>
                <w:rFonts w:cs="Times New Roman"/>
                <w:szCs w:val="28"/>
              </w:rPr>
              <w:t>.</w:t>
            </w:r>
            <w:r>
              <w:rPr>
                <w:rFonts w:cs="Times New Roman"/>
                <w:szCs w:val="28"/>
              </w:rPr>
              <w:t xml:space="preserve"> </w:t>
            </w:r>
            <w:r w:rsidR="00C46CAE">
              <w:rPr>
                <w:rFonts w:cs="Times New Roman"/>
                <w:szCs w:val="28"/>
              </w:rPr>
              <w:t>Акт ввода в эксплуатацию</w:t>
            </w:r>
          </w:p>
        </w:tc>
        <w:tc>
          <w:tcPr>
            <w:tcW w:w="851" w:type="dxa"/>
          </w:tcPr>
          <w:p w:rsidR="00421697" w:rsidRPr="00C46CAE" w:rsidRDefault="00E1616E" w:rsidP="0022659A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46CAE">
              <w:rPr>
                <w:rFonts w:cs="Times New Roman"/>
                <w:szCs w:val="28"/>
              </w:rPr>
              <w:t>1</w:t>
            </w:r>
            <w:r w:rsidR="003C63C4">
              <w:rPr>
                <w:rFonts w:cs="Times New Roman"/>
                <w:szCs w:val="28"/>
              </w:rPr>
              <w:t>3</w:t>
            </w:r>
          </w:p>
        </w:tc>
      </w:tr>
      <w:tr w:rsidR="00421697" w:rsidTr="0041551E">
        <w:tc>
          <w:tcPr>
            <w:tcW w:w="9027" w:type="dxa"/>
            <w:gridSpan w:val="2"/>
          </w:tcPr>
          <w:p w:rsidR="00421697" w:rsidRDefault="00421697" w:rsidP="00C46CAE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Приложение 2. </w:t>
            </w:r>
            <w:r w:rsidR="00C46CAE">
              <w:rPr>
                <w:rFonts w:cs="Times New Roman"/>
                <w:szCs w:val="28"/>
              </w:rPr>
              <w:t xml:space="preserve">Схемы электрические принципиальные </w:t>
            </w:r>
          </w:p>
        </w:tc>
        <w:tc>
          <w:tcPr>
            <w:tcW w:w="851" w:type="dxa"/>
          </w:tcPr>
          <w:p w:rsidR="00421697" w:rsidRPr="00C46CAE" w:rsidRDefault="00E1616E" w:rsidP="0022659A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46CAE">
              <w:rPr>
                <w:rFonts w:cs="Times New Roman"/>
                <w:szCs w:val="28"/>
              </w:rPr>
              <w:t>1</w:t>
            </w:r>
            <w:r w:rsidR="003C63C4">
              <w:rPr>
                <w:rFonts w:cs="Times New Roman"/>
                <w:szCs w:val="28"/>
              </w:rPr>
              <w:t>4</w:t>
            </w:r>
          </w:p>
        </w:tc>
      </w:tr>
      <w:tr w:rsidR="000C70AA" w:rsidTr="0041551E">
        <w:tc>
          <w:tcPr>
            <w:tcW w:w="9027" w:type="dxa"/>
            <w:gridSpan w:val="2"/>
          </w:tcPr>
          <w:p w:rsidR="000C70AA" w:rsidRDefault="000C70AA" w:rsidP="00C46CAE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Приложение 3. </w:t>
            </w:r>
            <w:r w:rsidR="00C46CAE">
              <w:rPr>
                <w:rFonts w:cs="Times New Roman"/>
                <w:szCs w:val="28"/>
              </w:rPr>
              <w:t>Технические характеристики плиты</w:t>
            </w:r>
          </w:p>
        </w:tc>
        <w:tc>
          <w:tcPr>
            <w:tcW w:w="851" w:type="dxa"/>
          </w:tcPr>
          <w:p w:rsidR="000C70AA" w:rsidRPr="00C46CAE" w:rsidRDefault="003C63C4" w:rsidP="0022659A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19</w:t>
            </w:r>
          </w:p>
        </w:tc>
      </w:tr>
      <w:tr w:rsidR="00C46CAE" w:rsidTr="0041551E">
        <w:tc>
          <w:tcPr>
            <w:tcW w:w="9027" w:type="dxa"/>
            <w:gridSpan w:val="2"/>
          </w:tcPr>
          <w:p w:rsidR="00C46CAE" w:rsidRDefault="00C46CAE" w:rsidP="00C46CAE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Приложение 4. Комплект поставки</w:t>
            </w:r>
          </w:p>
        </w:tc>
        <w:tc>
          <w:tcPr>
            <w:tcW w:w="851" w:type="dxa"/>
          </w:tcPr>
          <w:p w:rsidR="00C46CAE" w:rsidRPr="00C46CAE" w:rsidRDefault="003C63C4" w:rsidP="0022659A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20</w:t>
            </w:r>
          </w:p>
        </w:tc>
      </w:tr>
    </w:tbl>
    <w:p w:rsidR="0022659A" w:rsidRDefault="0022659A" w:rsidP="00421697">
      <w:pPr>
        <w:rPr>
          <w:rFonts w:cs="Times New Roman"/>
          <w:szCs w:val="28"/>
        </w:rPr>
      </w:pPr>
    </w:p>
    <w:p w:rsidR="00421697" w:rsidRPr="00EE687F" w:rsidRDefault="00421697" w:rsidP="00A74484">
      <w:pPr>
        <w:pStyle w:val="a"/>
        <w:numPr>
          <w:ilvl w:val="0"/>
          <w:numId w:val="36"/>
        </w:numPr>
        <w:jc w:val="center"/>
        <w:rPr>
          <w:b/>
        </w:rPr>
      </w:pPr>
      <w:r w:rsidRPr="00EE687F">
        <w:rPr>
          <w:b/>
        </w:rPr>
        <w:t>Общие указания.</w:t>
      </w:r>
    </w:p>
    <w:p w:rsidR="00421697" w:rsidRPr="00EE687F" w:rsidRDefault="00223850" w:rsidP="0041551E">
      <w:pPr>
        <w:pStyle w:val="a"/>
        <w:numPr>
          <w:ilvl w:val="1"/>
          <w:numId w:val="36"/>
        </w:numPr>
      </w:pPr>
      <w:r>
        <w:t>Плита</w:t>
      </w:r>
      <w:r w:rsidR="009070FA" w:rsidRPr="00EE687F">
        <w:t xml:space="preserve"> работает от электросети переменного тока 50 Гц, </w:t>
      </w:r>
      <w:r w:rsidR="00E837A3">
        <w:t>напряжением плиты 380В</w:t>
      </w:r>
      <w:r w:rsidR="00E837A3">
        <w:t>,</w:t>
      </w:r>
      <w:r w:rsidR="00E837A3">
        <w:t xml:space="preserve"> духовки 220В</w:t>
      </w:r>
      <w:r w:rsidR="00E837A3">
        <w:t>,</w:t>
      </w:r>
      <w:r w:rsidR="009070FA" w:rsidRPr="00EE687F">
        <w:t xml:space="preserve"> </w:t>
      </w:r>
      <w:r w:rsidR="00E837A3">
        <w:t>и</w:t>
      </w:r>
      <w:bookmarkStart w:id="0" w:name="_GoBack"/>
      <w:bookmarkEnd w:id="0"/>
      <w:r w:rsidR="009070FA" w:rsidRPr="00EE687F">
        <w:t xml:space="preserve"> предназначено для эксплуатации в отапливаемом помещении с диапазоном температур окружающего воздуха от +10</w:t>
      </w:r>
      <w:r w:rsidR="00164470" w:rsidRPr="00EE687F">
        <w:t>º</w:t>
      </w:r>
      <w:r w:rsidR="009070FA" w:rsidRPr="00EE687F">
        <w:t>С до +35</w:t>
      </w:r>
      <w:r w:rsidR="00164470" w:rsidRPr="00EE687F">
        <w:t>º</w:t>
      </w:r>
      <w:r w:rsidR="009070FA" w:rsidRPr="00EE687F">
        <w:t>С, относительной влажности воздуха 80% при условии гарантированного проветривания или наличии вытяжной вентиляции.</w:t>
      </w:r>
    </w:p>
    <w:p w:rsidR="009070FA" w:rsidRPr="00EE687F" w:rsidRDefault="009070FA" w:rsidP="00A74484">
      <w:pPr>
        <w:pStyle w:val="a"/>
        <w:numPr>
          <w:ilvl w:val="1"/>
          <w:numId w:val="36"/>
        </w:numPr>
      </w:pPr>
      <w:r w:rsidRPr="00EE687F">
        <w:t xml:space="preserve">Электроплита </w:t>
      </w:r>
      <w:r w:rsidR="00DA790E" w:rsidRPr="00EE687F">
        <w:t>подключается к сети специалистами, имеющими допуск для работы с электрооборудованием.</w:t>
      </w:r>
    </w:p>
    <w:p w:rsidR="00DA790E" w:rsidRPr="00EE687F" w:rsidRDefault="00DA790E" w:rsidP="00A74484">
      <w:pPr>
        <w:pStyle w:val="a"/>
        <w:numPr>
          <w:ilvl w:val="1"/>
          <w:numId w:val="36"/>
        </w:numPr>
      </w:pPr>
      <w:r w:rsidRPr="00EE687F">
        <w:t xml:space="preserve">Плита </w:t>
      </w:r>
      <w:r w:rsidR="0041551E">
        <w:t xml:space="preserve">и духовка </w:t>
      </w:r>
      <w:r w:rsidRPr="00EE687F">
        <w:t>должн</w:t>
      </w:r>
      <w:r w:rsidR="0041551E">
        <w:t>ы</w:t>
      </w:r>
      <w:r w:rsidRPr="00EE687F">
        <w:t xml:space="preserve"> включатся в электросеть от отдельного автоматического выключателя </w:t>
      </w:r>
      <w:r w:rsidR="00430E5F" w:rsidRPr="00EE687F">
        <w:t xml:space="preserve">согласно </w:t>
      </w:r>
      <w:r w:rsidR="0041551E">
        <w:t xml:space="preserve">эл. </w:t>
      </w:r>
      <w:r w:rsidRPr="00EE687F">
        <w:t>схем</w:t>
      </w:r>
      <w:r w:rsidR="0041551E">
        <w:t>ам</w:t>
      </w:r>
      <w:r w:rsidRPr="00EE687F">
        <w:t xml:space="preserve"> см.</w:t>
      </w:r>
      <w:r w:rsidR="00430E5F" w:rsidRPr="00EE687F">
        <w:t xml:space="preserve"> </w:t>
      </w:r>
      <w:r w:rsidRPr="00EE687F">
        <w:t>приложение</w:t>
      </w:r>
      <w:r w:rsidR="00430E5F" w:rsidRPr="00EE687F">
        <w:t xml:space="preserve"> </w:t>
      </w:r>
      <w:r w:rsidRPr="00EE687F">
        <w:t>1.</w:t>
      </w:r>
    </w:p>
    <w:p w:rsidR="00DA790E" w:rsidRPr="00EE687F" w:rsidRDefault="00DA790E" w:rsidP="00A74484">
      <w:pPr>
        <w:pStyle w:val="a"/>
        <w:numPr>
          <w:ilvl w:val="1"/>
          <w:numId w:val="36"/>
        </w:numPr>
      </w:pPr>
      <w:r w:rsidRPr="00EE687F">
        <w:t xml:space="preserve">При покупке </w:t>
      </w:r>
      <w:r w:rsidR="00A552C2" w:rsidRPr="00EE687F">
        <w:t>плиты</w:t>
      </w:r>
      <w:r w:rsidRPr="00EE687F">
        <w:t xml:space="preserve"> требуйте проверку комплектности.</w:t>
      </w:r>
    </w:p>
    <w:p w:rsidR="00DA790E" w:rsidRPr="00EE687F" w:rsidRDefault="00A552C2" w:rsidP="00A74484">
      <w:pPr>
        <w:pStyle w:val="a"/>
        <w:numPr>
          <w:ilvl w:val="1"/>
          <w:numId w:val="36"/>
        </w:numPr>
      </w:pPr>
      <w:r w:rsidRPr="00EE687F">
        <w:t xml:space="preserve">Плита </w:t>
      </w:r>
      <w:r w:rsidR="00DA790E" w:rsidRPr="00EE687F">
        <w:t>устанавливается на устойчивом, горизонтальном несгораемом основании.</w:t>
      </w:r>
    </w:p>
    <w:p w:rsidR="00DA790E" w:rsidRPr="00EE687F" w:rsidRDefault="00DA790E" w:rsidP="00A74484">
      <w:pPr>
        <w:pStyle w:val="a"/>
        <w:numPr>
          <w:ilvl w:val="1"/>
          <w:numId w:val="36"/>
        </w:numPr>
      </w:pPr>
      <w:r w:rsidRPr="00EE687F">
        <w:lastRenderedPageBreak/>
        <w:t>При длительных перерывах в эксплуатации (на ночь) отключать</w:t>
      </w:r>
      <w:r w:rsidR="008D0C4C" w:rsidRPr="00EE687F">
        <w:t xml:space="preserve"> </w:t>
      </w:r>
      <w:r w:rsidR="00A552C2" w:rsidRPr="00EE687F">
        <w:t>плиту</w:t>
      </w:r>
      <w:r w:rsidR="008D0C4C" w:rsidRPr="00EE687F">
        <w:t xml:space="preserve"> от сети электроснабжения.</w:t>
      </w:r>
    </w:p>
    <w:p w:rsidR="008D0C4C" w:rsidRPr="00EE687F" w:rsidRDefault="008D0C4C" w:rsidP="00A74484">
      <w:pPr>
        <w:pStyle w:val="a"/>
        <w:numPr>
          <w:ilvl w:val="1"/>
          <w:numId w:val="36"/>
        </w:numPr>
      </w:pPr>
      <w:r w:rsidRPr="00EE687F">
        <w:t xml:space="preserve">Оберегайте </w:t>
      </w:r>
      <w:r w:rsidR="00A552C2" w:rsidRPr="00EE687F">
        <w:t>плиту</w:t>
      </w:r>
      <w:r w:rsidRPr="00EE687F">
        <w:t xml:space="preserve"> от ударов и небрежного обращения.</w:t>
      </w:r>
    </w:p>
    <w:p w:rsidR="00D1457F" w:rsidRPr="00EE687F" w:rsidRDefault="00D1457F" w:rsidP="00A74484">
      <w:pPr>
        <w:pStyle w:val="a"/>
        <w:numPr>
          <w:ilvl w:val="1"/>
          <w:numId w:val="36"/>
        </w:numPr>
      </w:pPr>
      <w:r w:rsidRPr="00EE687F">
        <w:t xml:space="preserve">При нарушении потребителем правил, изложенных в настоящем руководстве по эксплуатации, </w:t>
      </w:r>
      <w:r w:rsidR="00A552C2" w:rsidRPr="00EE687F">
        <w:t>плита</w:t>
      </w:r>
      <w:r w:rsidRPr="00EE687F">
        <w:t xml:space="preserve"> гарантийному ремонту не подлежит.</w:t>
      </w:r>
    </w:p>
    <w:p w:rsidR="00D1457F" w:rsidRDefault="00A552C2" w:rsidP="006E72CE">
      <w:pPr>
        <w:pStyle w:val="a"/>
        <w:numPr>
          <w:ilvl w:val="1"/>
          <w:numId w:val="36"/>
        </w:numPr>
      </w:pPr>
      <w:r w:rsidRPr="00EE687F">
        <w:t>Плита изготовлена в климатическом исполнении УХЛ-4 ГОСТ 15150.</w:t>
      </w:r>
    </w:p>
    <w:p w:rsidR="004135F4" w:rsidRPr="004135F4" w:rsidRDefault="004135F4" w:rsidP="004135F4">
      <w:pPr>
        <w:widowControl w:val="0"/>
        <w:numPr>
          <w:ilvl w:val="1"/>
          <w:numId w:val="36"/>
        </w:numPr>
        <w:spacing w:before="100" w:beforeAutospacing="1" w:after="100" w:afterAutospacing="1" w:line="360" w:lineRule="auto"/>
        <w:rPr>
          <w:rFonts w:eastAsia="Times New Roman"/>
          <w:szCs w:val="28"/>
          <w:lang w:eastAsia="ru-RU"/>
        </w:rPr>
      </w:pPr>
      <w:r>
        <w:rPr>
          <w:szCs w:val="28"/>
        </w:rPr>
        <w:t>Срок службы изделия – 8 лет.</w:t>
      </w:r>
    </w:p>
    <w:p w:rsidR="00430E5F" w:rsidRPr="00EE687F" w:rsidRDefault="00D1457F" w:rsidP="00A74484">
      <w:pPr>
        <w:pStyle w:val="a"/>
        <w:numPr>
          <w:ilvl w:val="0"/>
          <w:numId w:val="36"/>
        </w:numPr>
        <w:jc w:val="center"/>
        <w:rPr>
          <w:b/>
        </w:rPr>
      </w:pPr>
      <w:r w:rsidRPr="00EE687F">
        <w:rPr>
          <w:b/>
        </w:rPr>
        <w:t>Назначение изделия.</w:t>
      </w:r>
    </w:p>
    <w:p w:rsidR="001E398C" w:rsidRPr="00EE687F" w:rsidRDefault="001E398C" w:rsidP="00A74484">
      <w:pPr>
        <w:pStyle w:val="a"/>
        <w:numPr>
          <w:ilvl w:val="1"/>
          <w:numId w:val="36"/>
        </w:numPr>
      </w:pPr>
      <w:r w:rsidRPr="00EE687F">
        <w:t>Плита предназначена для тепловой обработки продуктов: варку, жарение, тушение, и т.п.</w:t>
      </w:r>
    </w:p>
    <w:p w:rsidR="001E398C" w:rsidRPr="00EE687F" w:rsidRDefault="001E398C" w:rsidP="00A74484">
      <w:pPr>
        <w:pStyle w:val="a"/>
        <w:numPr>
          <w:ilvl w:val="1"/>
          <w:numId w:val="36"/>
        </w:numPr>
      </w:pPr>
      <w:r w:rsidRPr="00EE687F">
        <w:t>Все корпусные элементы выполнены из пищевой нержавеющей стали, что позволяет использовать данную установку в системе общественного питания.</w:t>
      </w:r>
    </w:p>
    <w:p w:rsidR="001E398C" w:rsidRPr="00EE687F" w:rsidRDefault="001E398C" w:rsidP="00A74484">
      <w:pPr>
        <w:pStyle w:val="a"/>
        <w:numPr>
          <w:ilvl w:val="1"/>
          <w:numId w:val="36"/>
        </w:numPr>
      </w:pPr>
      <w:r w:rsidRPr="00EE687F">
        <w:t>Приобретая нашу плиту, внимательно ознакомитесь с руководством по эксплуатации. Это поможет Вам успешно ее использовать в Вашей профессиональной деятельности.</w:t>
      </w:r>
    </w:p>
    <w:p w:rsidR="00006EA3" w:rsidRPr="006E72CE" w:rsidRDefault="001E398C" w:rsidP="006E72CE">
      <w:pPr>
        <w:pStyle w:val="a"/>
        <w:numPr>
          <w:ilvl w:val="1"/>
          <w:numId w:val="36"/>
        </w:numPr>
      </w:pPr>
      <w:r w:rsidRPr="00EE687F">
        <w:t>Предприятие «Гриль-Мастер» постоянно совершенствует конструкци</w:t>
      </w:r>
      <w:r w:rsidR="0026457F" w:rsidRPr="00EE687F">
        <w:t>ю</w:t>
      </w:r>
      <w:r w:rsidRPr="00EE687F">
        <w:t xml:space="preserve"> изделий, поэтому внешний вид и технические характеристики изделия могут отличат</w:t>
      </w:r>
      <w:r w:rsidR="00BF1ADA" w:rsidRPr="00EE687F">
        <w:t>ь</w:t>
      </w:r>
      <w:r w:rsidRPr="00EE687F">
        <w:t xml:space="preserve">ся </w:t>
      </w:r>
      <w:r w:rsidR="00BF1ADA" w:rsidRPr="00EE687F">
        <w:t xml:space="preserve">от </w:t>
      </w:r>
      <w:r w:rsidRPr="00EE687F">
        <w:t>указанных в данном руководстве без ухудшения потребительских свойств.</w:t>
      </w:r>
    </w:p>
    <w:p w:rsidR="00006EA3" w:rsidRPr="00EE687F" w:rsidRDefault="00006EA3" w:rsidP="00A74484">
      <w:pPr>
        <w:pStyle w:val="a"/>
        <w:numPr>
          <w:ilvl w:val="0"/>
          <w:numId w:val="36"/>
        </w:numPr>
        <w:jc w:val="center"/>
        <w:rPr>
          <w:b/>
        </w:rPr>
      </w:pPr>
      <w:r w:rsidRPr="00EE687F">
        <w:rPr>
          <w:b/>
        </w:rPr>
        <w:t>Технические характеристики изделия.</w:t>
      </w:r>
    </w:p>
    <w:p w:rsidR="00A552C2" w:rsidRPr="00A552C2" w:rsidRDefault="00A552C2" w:rsidP="006E72CE">
      <w:pPr>
        <w:ind w:left="720" w:firstLine="0"/>
      </w:pPr>
      <w:r w:rsidRPr="00A552C2">
        <w:t xml:space="preserve">Технические характеристики плиты представлены в таблице 1 приложение </w:t>
      </w:r>
      <w:r w:rsidR="0017753E">
        <w:t>2</w:t>
      </w:r>
      <w:r w:rsidRPr="00A552C2">
        <w:t xml:space="preserve"> стр.1</w:t>
      </w:r>
      <w:r w:rsidR="0017753E">
        <w:t>8</w:t>
      </w:r>
    </w:p>
    <w:p w:rsidR="00A552C2" w:rsidRPr="00EE687F" w:rsidRDefault="00DF1A0A" w:rsidP="00A74484">
      <w:pPr>
        <w:pStyle w:val="a"/>
        <w:numPr>
          <w:ilvl w:val="0"/>
          <w:numId w:val="36"/>
        </w:numPr>
        <w:jc w:val="center"/>
        <w:rPr>
          <w:b/>
        </w:rPr>
      </w:pPr>
      <w:r w:rsidRPr="00EE687F">
        <w:rPr>
          <w:b/>
        </w:rPr>
        <w:t>Комплект поставки.</w:t>
      </w:r>
    </w:p>
    <w:p w:rsidR="00DF1A0A" w:rsidRPr="006E72CE" w:rsidRDefault="00DF1A0A" w:rsidP="006E72CE">
      <w:pPr>
        <w:ind w:left="720" w:firstLine="0"/>
      </w:pPr>
      <w:r>
        <w:t>Комплект поставки плит указан в таблице 2 приложение</w:t>
      </w:r>
      <w:r w:rsidR="0017753E">
        <w:t xml:space="preserve"> 3 стр. 19.</w:t>
      </w:r>
      <w:r>
        <w:t xml:space="preserve"> </w:t>
      </w:r>
    </w:p>
    <w:p w:rsidR="00DF1A0A" w:rsidRPr="00EE687F" w:rsidRDefault="00DF1A0A" w:rsidP="00A74484">
      <w:pPr>
        <w:pStyle w:val="a"/>
        <w:numPr>
          <w:ilvl w:val="0"/>
          <w:numId w:val="36"/>
        </w:numPr>
        <w:jc w:val="center"/>
        <w:rPr>
          <w:b/>
        </w:rPr>
      </w:pPr>
      <w:r w:rsidRPr="00EE687F">
        <w:rPr>
          <w:b/>
        </w:rPr>
        <w:t>Устройство и принцип работы.</w:t>
      </w:r>
    </w:p>
    <w:p w:rsidR="008257EB" w:rsidRPr="008257EB" w:rsidRDefault="00DF1A0A" w:rsidP="00A74484">
      <w:pPr>
        <w:pStyle w:val="a"/>
        <w:numPr>
          <w:ilvl w:val="1"/>
          <w:numId w:val="36"/>
        </w:numPr>
        <w:rPr>
          <w:rFonts w:cs="Times New Roman"/>
          <w:szCs w:val="28"/>
        </w:rPr>
      </w:pPr>
      <w:r>
        <w:t>Плита изготовлена в модульном варианте, то есть состоит из верхнего рабочего модуля</w:t>
      </w:r>
      <w:r w:rsidR="00EE32AA">
        <w:t xml:space="preserve"> – плиты э</w:t>
      </w:r>
      <w:r w:rsidR="0009397E">
        <w:t>лект</w:t>
      </w:r>
      <w:r w:rsidR="00EE32AA">
        <w:t>р</w:t>
      </w:r>
      <w:r w:rsidR="0009397E">
        <w:t>ической,</w:t>
      </w:r>
      <w:r>
        <w:t xml:space="preserve"> </w:t>
      </w:r>
      <w:r w:rsidR="00B138B1">
        <w:t>и нижнего модуля стенда с нейтральной полкой</w:t>
      </w:r>
      <w:r w:rsidR="008257EB">
        <w:t xml:space="preserve"> (</w:t>
      </w:r>
      <w:r w:rsidR="00B138B1">
        <w:t xml:space="preserve">для </w:t>
      </w:r>
      <w:r w:rsidR="008257EB" w:rsidRPr="008257EB">
        <w:rPr>
          <w:rFonts w:cs="Times New Roman"/>
          <w:szCs w:val="28"/>
        </w:rPr>
        <w:t>Ф2ЖТЛПЭ, Ф4ЖТЛпэ, Ф6ЖТЛПЭ),</w:t>
      </w:r>
      <w:r w:rsidR="008E42C8">
        <w:rPr>
          <w:rFonts w:cs="Times New Roman"/>
          <w:szCs w:val="28"/>
        </w:rPr>
        <w:t xml:space="preserve"> </w:t>
      </w:r>
      <w:r w:rsidR="008257EB">
        <w:t>или нижнего модуля с духовкой</w:t>
      </w:r>
      <w:r w:rsidR="008257EB" w:rsidRPr="008257EB">
        <w:rPr>
          <w:rFonts w:cs="Times New Roman"/>
          <w:szCs w:val="28"/>
        </w:rPr>
        <w:t xml:space="preserve"> (</w:t>
      </w:r>
      <w:r w:rsidR="002F54BC">
        <w:rPr>
          <w:rFonts w:cs="Times New Roman"/>
          <w:szCs w:val="28"/>
        </w:rPr>
        <w:t>для</w:t>
      </w:r>
      <w:r w:rsidR="002F54BC" w:rsidRPr="002F54BC">
        <w:rPr>
          <w:rFonts w:cs="Times New Roman"/>
          <w:szCs w:val="28"/>
        </w:rPr>
        <w:t xml:space="preserve"> </w:t>
      </w:r>
      <w:r w:rsidR="008257EB" w:rsidRPr="008257EB">
        <w:rPr>
          <w:rFonts w:cs="Times New Roman"/>
          <w:szCs w:val="28"/>
        </w:rPr>
        <w:t>Ф2ЖТЛПДЭ, Ф4ЖТЛпдэ, Ф6ЖТЛПДЭ),</w:t>
      </w:r>
      <w:r w:rsidR="008257EB">
        <w:t xml:space="preserve"> или нижнего модуля </w:t>
      </w:r>
      <w:r w:rsidR="0041551E">
        <w:t>–</w:t>
      </w:r>
      <w:r w:rsidR="00EE32AA">
        <w:t xml:space="preserve"> </w:t>
      </w:r>
      <w:r w:rsidR="0041551E">
        <w:t xml:space="preserve">духовки </w:t>
      </w:r>
      <w:r w:rsidR="008257EB">
        <w:t>с конвекцией</w:t>
      </w:r>
      <w:r w:rsidR="007E7BF5">
        <w:t xml:space="preserve"> </w:t>
      </w:r>
      <w:r w:rsidR="008257EB">
        <w:t>(</w:t>
      </w:r>
      <w:r w:rsidR="002F54BC">
        <w:t>для</w:t>
      </w:r>
      <w:r w:rsidR="008257EB" w:rsidRPr="008257EB">
        <w:rPr>
          <w:rFonts w:cs="Times New Roman"/>
          <w:szCs w:val="28"/>
        </w:rPr>
        <w:t xml:space="preserve"> </w:t>
      </w:r>
      <w:r w:rsidR="00A57C50">
        <w:rPr>
          <w:rFonts w:cs="Times New Roman"/>
          <w:szCs w:val="28"/>
        </w:rPr>
        <w:t>Ф4П</w:t>
      </w:r>
      <w:r w:rsidR="008257EB" w:rsidRPr="008257EB">
        <w:rPr>
          <w:rFonts w:cs="Times New Roman"/>
          <w:szCs w:val="28"/>
        </w:rPr>
        <w:t>дкэ, Ф6ПДКЭ)</w:t>
      </w:r>
      <w:r w:rsidR="008257EB">
        <w:rPr>
          <w:rFonts w:cs="Times New Roman"/>
          <w:szCs w:val="28"/>
        </w:rPr>
        <w:t>.</w:t>
      </w:r>
    </w:p>
    <w:p w:rsidR="00DF1A0A" w:rsidRDefault="00490886" w:rsidP="00A74484">
      <w:pPr>
        <w:pStyle w:val="a"/>
        <w:numPr>
          <w:ilvl w:val="1"/>
          <w:numId w:val="36"/>
        </w:numPr>
      </w:pPr>
      <w:r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-29210</wp:posOffset>
            </wp:positionH>
            <wp:positionV relativeFrom="paragraph">
              <wp:posOffset>11430</wp:posOffset>
            </wp:positionV>
            <wp:extent cx="2145665" cy="1662430"/>
            <wp:effectExtent l="19050" t="0" r="6985" b="0"/>
            <wp:wrapThrough wrapText="bothSides">
              <wp:wrapPolygon edited="0">
                <wp:start x="-192" y="0"/>
                <wp:lineTo x="-192" y="21286"/>
                <wp:lineTo x="21670" y="21286"/>
                <wp:lineTo x="21670" y="0"/>
                <wp:lineTo x="-192" y="0"/>
              </wp:wrapPolygon>
            </wp:wrapThrough>
            <wp:docPr id="16" name="Рисунок 3" descr="R:\Капралов Работа\Технологии\Плита Ф4ЖТЛПЭ.00.00.000\Плита Ф4ЖТЛПЭ.00.00.000СБ опис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:\Капралов Работа\Технологии\Плита Ф4ЖТЛПЭ.00.00.000\Плита Ф4ЖТЛПЭ.00.00.000СБ описание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665" cy="1662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37A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-2.25pt;margin-top:136.1pt;width:169.15pt;height:20.35pt;z-index:251672576;mso-position-horizontal-relative:text;mso-position-vertical-relative:text" wrapcoords="-96 0 -96 20571 21600 20571 21600 0 -96 0" stroked="f">
            <v:textbox style="mso-fit-shape-to-text:t" inset="0,0,0,0">
              <w:txbxContent>
                <w:p w:rsidR="00537009" w:rsidRPr="00092C44" w:rsidRDefault="00537009" w:rsidP="00092C44">
                  <w:pPr>
                    <w:pStyle w:val="a5"/>
                    <w:rPr>
                      <w:noProof/>
                      <w:color w:val="000000" w:themeColor="text1"/>
                      <w:sz w:val="28"/>
                    </w:rPr>
                  </w:pPr>
                  <w:r w:rsidRPr="00092C44">
                    <w:rPr>
                      <w:color w:val="000000" w:themeColor="text1"/>
                    </w:rPr>
                    <w:t xml:space="preserve">Рисунок </w:t>
                  </w:r>
                  <w:r w:rsidRPr="00092C44">
                    <w:rPr>
                      <w:color w:val="000000" w:themeColor="text1"/>
                    </w:rPr>
                    <w:fldChar w:fldCharType="begin"/>
                  </w:r>
                  <w:r w:rsidRPr="00092C44">
                    <w:rPr>
                      <w:color w:val="000000" w:themeColor="text1"/>
                    </w:rPr>
                    <w:instrText xml:space="preserve"> SEQ Рисунок \* ARABIC </w:instrText>
                  </w:r>
                  <w:r w:rsidRPr="00092C44">
                    <w:rPr>
                      <w:color w:val="000000" w:themeColor="text1"/>
                    </w:rPr>
                    <w:fldChar w:fldCharType="separate"/>
                  </w:r>
                  <w:r>
                    <w:rPr>
                      <w:noProof/>
                      <w:color w:val="000000" w:themeColor="text1"/>
                    </w:rPr>
                    <w:t>1</w:t>
                  </w:r>
                  <w:r w:rsidRPr="00092C44">
                    <w:rPr>
                      <w:color w:val="000000" w:themeColor="text1"/>
                    </w:rPr>
                    <w:fldChar w:fldCharType="end"/>
                  </w:r>
                </w:p>
              </w:txbxContent>
            </v:textbox>
            <w10:wrap type="through"/>
          </v:shape>
        </w:pict>
      </w:r>
      <w:r w:rsidR="00E837A3">
        <w:rPr>
          <w:noProof/>
        </w:rPr>
        <w:pict>
          <v:shape id="_x0000_s1039" type="#_x0000_t202" style="position:absolute;left:0;text-align:left;margin-left:-26.85pt;margin-top:271.25pt;width:139.8pt;height:20.35pt;z-index:251674624;mso-position-horizontal-relative:text;mso-position-vertical-relative:text" wrapcoords="-116 0 -116 20571 21600 20571 21600 0 -116 0" stroked="f">
            <v:textbox style="mso-next-textbox:#_x0000_s1039;mso-fit-shape-to-text:t" inset="0,0,0,0">
              <w:txbxContent>
                <w:p w:rsidR="00537009" w:rsidRPr="00092C44" w:rsidRDefault="00537009" w:rsidP="00092C44">
                  <w:pPr>
                    <w:pStyle w:val="a5"/>
                    <w:rPr>
                      <w:noProof/>
                      <w:color w:val="000000" w:themeColor="text1"/>
                      <w:sz w:val="28"/>
                    </w:rPr>
                  </w:pPr>
                  <w:r w:rsidRPr="00092C44">
                    <w:rPr>
                      <w:color w:val="000000" w:themeColor="text1"/>
                    </w:rPr>
                    <w:t xml:space="preserve">Рисунок </w:t>
                  </w:r>
                  <w:r w:rsidRPr="00092C44">
                    <w:rPr>
                      <w:color w:val="000000" w:themeColor="text1"/>
                    </w:rPr>
                    <w:fldChar w:fldCharType="begin"/>
                  </w:r>
                  <w:r w:rsidRPr="00092C44">
                    <w:rPr>
                      <w:color w:val="000000" w:themeColor="text1"/>
                    </w:rPr>
                    <w:instrText xml:space="preserve"> SEQ Рисунок \* ARABIC </w:instrText>
                  </w:r>
                  <w:r w:rsidRPr="00092C44">
                    <w:rPr>
                      <w:color w:val="000000" w:themeColor="text1"/>
                    </w:rPr>
                    <w:fldChar w:fldCharType="separate"/>
                  </w:r>
                  <w:r>
                    <w:rPr>
                      <w:noProof/>
                      <w:color w:val="000000" w:themeColor="text1"/>
                    </w:rPr>
                    <w:t>2</w:t>
                  </w:r>
                  <w:r w:rsidRPr="00092C44">
                    <w:rPr>
                      <w:color w:val="000000" w:themeColor="text1"/>
                    </w:rPr>
                    <w:fldChar w:fldCharType="end"/>
                  </w:r>
                </w:p>
              </w:txbxContent>
            </v:textbox>
            <w10:wrap type="through"/>
          </v:shape>
        </w:pict>
      </w:r>
      <w:r w:rsidR="008257EB">
        <w:t xml:space="preserve">Верхняя рабочая часть модуля </w:t>
      </w:r>
      <w:r w:rsidR="00092C44">
        <w:t xml:space="preserve">(рис.1) </w:t>
      </w:r>
      <w:r w:rsidR="008257EB">
        <w:t>представляет собой конструкцию коробчатой формы</w:t>
      </w:r>
      <w:r w:rsidR="008006E2">
        <w:t>,</w:t>
      </w:r>
      <w:r w:rsidR="008257EB">
        <w:t xml:space="preserve"> </w:t>
      </w:r>
      <w:r w:rsidR="008006E2">
        <w:t xml:space="preserve">внутрь которой устанавливается каркас с отражателями </w:t>
      </w:r>
      <w:r w:rsidR="008006E2" w:rsidRPr="00CB248D">
        <w:t>тепла. На каркас устанавливаются</w:t>
      </w:r>
      <w:r w:rsidR="008006E2">
        <w:t xml:space="preserve"> электрические конфорки</w:t>
      </w:r>
      <w:r w:rsidR="00532B17">
        <w:t xml:space="preserve"> </w:t>
      </w:r>
      <w:r w:rsidR="0041551E">
        <w:t>1</w:t>
      </w:r>
      <w:r w:rsidR="00532B17">
        <w:t>2</w:t>
      </w:r>
      <w:r w:rsidR="008006E2">
        <w:t xml:space="preserve">, поддон </w:t>
      </w:r>
      <w:r w:rsidR="00532B17">
        <w:t xml:space="preserve">4 </w:t>
      </w:r>
      <w:r w:rsidR="008006E2">
        <w:t>служит для стока жидкости, пролитой на рабочую поверхность</w:t>
      </w:r>
      <w:r w:rsidR="00532B17">
        <w:t xml:space="preserve"> (на примере 4-х конфорочной плиты)</w:t>
      </w:r>
      <w:r w:rsidR="008006E2">
        <w:t>.</w:t>
      </w:r>
    </w:p>
    <w:p w:rsidR="00D9738C" w:rsidRDefault="00092C44" w:rsidP="00A74484">
      <w:pPr>
        <w:pStyle w:val="a"/>
        <w:numPr>
          <w:ilvl w:val="1"/>
          <w:numId w:val="36"/>
        </w:numPr>
      </w:pPr>
      <w:r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-2265045</wp:posOffset>
            </wp:positionH>
            <wp:positionV relativeFrom="paragraph">
              <wp:posOffset>896620</wp:posOffset>
            </wp:positionV>
            <wp:extent cx="1775460" cy="1268730"/>
            <wp:effectExtent l="19050" t="0" r="0" b="0"/>
            <wp:wrapThrough wrapText="bothSides">
              <wp:wrapPolygon edited="0">
                <wp:start x="-232" y="0"/>
                <wp:lineTo x="-232" y="21405"/>
                <wp:lineTo x="21554" y="21405"/>
                <wp:lineTo x="21554" y="0"/>
                <wp:lineTo x="-232" y="0"/>
              </wp:wrapPolygon>
            </wp:wrapThrough>
            <wp:docPr id="17" name="Рисунок 3" descr="R:\Капралов Работа\Технологии\Плита Ф4ЖТЛПЭ.00.00.000\Плита Ф4ЖТЛПЭ.00.00.000СБ опис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:\Капралов Работа\Технологии\Плита Ф4ЖТЛПЭ.00.00.000\Плита Ф4ЖТЛПЭ.00.00.000СБ описание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1268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06E2">
        <w:t>Для подключения электропроводки к плитам</w:t>
      </w:r>
      <w:r>
        <w:t xml:space="preserve"> (рис</w:t>
      </w:r>
      <w:r w:rsidR="00197B3C">
        <w:t>.</w:t>
      </w:r>
      <w:r>
        <w:t>2)</w:t>
      </w:r>
      <w:r w:rsidR="008006E2">
        <w:t xml:space="preserve"> с задней стороны предусмотрена съемная крышка. Спереди на панели управления находятся ручки переключателей </w:t>
      </w:r>
      <w:r w:rsidR="00532B17">
        <w:t xml:space="preserve">5 </w:t>
      </w:r>
      <w:r w:rsidR="008006E2">
        <w:t>и сигнальн</w:t>
      </w:r>
      <w:r w:rsidR="00490886">
        <w:t>ая</w:t>
      </w:r>
      <w:r w:rsidR="008006E2">
        <w:t xml:space="preserve"> ламп</w:t>
      </w:r>
      <w:r w:rsidR="00490886">
        <w:t>а</w:t>
      </w:r>
      <w:r w:rsidR="008006E2">
        <w:t xml:space="preserve"> включения</w:t>
      </w:r>
      <w:r w:rsidR="00532B17">
        <w:t xml:space="preserve"> 6</w:t>
      </w:r>
      <w:r w:rsidR="008006E2">
        <w:t>.</w:t>
      </w:r>
      <w:r w:rsidR="00D9738C">
        <w:t xml:space="preserve"> Установкой ручек в положение «1» … «</w:t>
      </w:r>
      <w:r w:rsidR="00412ED6">
        <w:t>3</w:t>
      </w:r>
      <w:r w:rsidR="00D9738C">
        <w:t>» осуществляется регулирование мощности конфорок и соответственно степень нагрева: «слабый» … «сильный». Отключение конфорки производится установкой ручки переключателя в положение «0».</w:t>
      </w:r>
    </w:p>
    <w:p w:rsidR="00D9738C" w:rsidRDefault="00D9738C" w:rsidP="00A74484">
      <w:pPr>
        <w:pStyle w:val="a"/>
        <w:numPr>
          <w:ilvl w:val="1"/>
          <w:numId w:val="36"/>
        </w:numPr>
      </w:pPr>
      <w:r>
        <w:t>Нижн</w:t>
      </w:r>
      <w:r w:rsidR="004D131B">
        <w:t>яя</w:t>
      </w:r>
      <w:r>
        <w:t xml:space="preserve"> </w:t>
      </w:r>
      <w:r w:rsidR="004D131B">
        <w:t>подставка</w:t>
      </w:r>
      <w:r>
        <w:t xml:space="preserve"> плит </w:t>
      </w:r>
      <w:r w:rsidR="00537009">
        <w:t xml:space="preserve">Ф2ЖТЛПЭ, </w:t>
      </w:r>
      <w:r w:rsidRPr="00D9738C">
        <w:t xml:space="preserve">Ф4ЖТЛпэ, </w:t>
      </w:r>
      <w:r w:rsidRPr="00D9738C">
        <w:lastRenderedPageBreak/>
        <w:t>Ф6ЖТЛПЭ</w:t>
      </w:r>
      <w:r>
        <w:t xml:space="preserve"> </w:t>
      </w:r>
      <w:r w:rsidR="007F7C2D">
        <w:t xml:space="preserve">на </w:t>
      </w:r>
      <w:r>
        <w:t>стенд</w:t>
      </w:r>
      <w:r w:rsidR="007F7C2D">
        <w:t>е</w:t>
      </w:r>
      <w:r>
        <w:t xml:space="preserve"> с нейтральной полкой </w:t>
      </w:r>
      <w:r w:rsidR="0099025D">
        <w:t>представляет собой сварную конструкцию из квадратных труб, на которую установлен верхний модуль</w:t>
      </w:r>
      <w:r w:rsidR="007F7C2D">
        <w:t xml:space="preserve">. </w:t>
      </w:r>
      <w:r w:rsidR="0099025D">
        <w:t>Нейтральная полка</w:t>
      </w:r>
      <w:r w:rsidR="007F7C2D">
        <w:t xml:space="preserve"> предназначен</w:t>
      </w:r>
      <w:r w:rsidR="0099025D">
        <w:t>а</w:t>
      </w:r>
      <w:r w:rsidR="007F7C2D">
        <w:t xml:space="preserve"> для хранения кухонного инвентаря.</w:t>
      </w:r>
    </w:p>
    <w:p w:rsidR="00E001B3" w:rsidRDefault="007F7C2D" w:rsidP="00A74484">
      <w:pPr>
        <w:pStyle w:val="a"/>
        <w:numPr>
          <w:ilvl w:val="1"/>
          <w:numId w:val="36"/>
        </w:numPr>
      </w:pPr>
      <w:r>
        <w:t xml:space="preserve">Нижний модуль плит </w:t>
      </w:r>
      <w:r w:rsidR="00B138B1">
        <w:t>с духовкой</w:t>
      </w:r>
      <w:r w:rsidR="00B138B1" w:rsidRPr="007F7C2D">
        <w:t xml:space="preserve"> </w:t>
      </w:r>
      <w:r w:rsidR="00B41785">
        <w:t>Ф2ЖТЛПДЭ,</w:t>
      </w:r>
      <w:r w:rsidRPr="007F7C2D">
        <w:t xml:space="preserve"> Ф4ЖТЛпдэ, Ф6ЖТЛПДЭ</w:t>
      </w:r>
      <w:r>
        <w:t xml:space="preserve"> </w:t>
      </w:r>
      <w:r w:rsidR="0099025D">
        <w:t>представляет собой конструкцию коробчатой формы, в которую вмонтирован</w:t>
      </w:r>
      <w:r w:rsidR="000E0C56">
        <w:t>а</w:t>
      </w:r>
      <w:r w:rsidR="0099025D">
        <w:t xml:space="preserve"> </w:t>
      </w:r>
      <w:r w:rsidR="000E0C56">
        <w:t xml:space="preserve">духовка. </w:t>
      </w:r>
    </w:p>
    <w:p w:rsidR="007F7C2D" w:rsidRDefault="00E837A3" w:rsidP="00A74484">
      <w:pPr>
        <w:pStyle w:val="a"/>
        <w:numPr>
          <w:ilvl w:val="1"/>
          <w:numId w:val="36"/>
        </w:numPr>
      </w:pPr>
      <w:r>
        <w:rPr>
          <w:noProof/>
        </w:rPr>
        <w:pict>
          <v:shape id="_x0000_s1040" type="#_x0000_t202" style="position:absolute;left:0;text-align:left;margin-left:5.25pt;margin-top:229.4pt;width:210.6pt;height:20.35pt;z-index:251676672" wrapcoords="-77 0 -77 20571 21600 20571 21600 0 -77 0" stroked="f">
            <v:textbox style="mso-fit-shape-to-text:t" inset="0,0,0,0">
              <w:txbxContent>
                <w:p w:rsidR="00537009" w:rsidRPr="00092C44" w:rsidRDefault="00537009" w:rsidP="00092C44">
                  <w:pPr>
                    <w:pStyle w:val="a5"/>
                    <w:rPr>
                      <w:noProof/>
                      <w:color w:val="000000" w:themeColor="text1"/>
                      <w:sz w:val="28"/>
                    </w:rPr>
                  </w:pPr>
                  <w:r w:rsidRPr="00092C44">
                    <w:rPr>
                      <w:color w:val="000000" w:themeColor="text1"/>
                    </w:rPr>
                    <w:t xml:space="preserve">Рисунок </w:t>
                  </w:r>
                  <w:r w:rsidRPr="00092C44">
                    <w:rPr>
                      <w:color w:val="000000" w:themeColor="text1"/>
                    </w:rPr>
                    <w:fldChar w:fldCharType="begin"/>
                  </w:r>
                  <w:r w:rsidRPr="00092C44">
                    <w:rPr>
                      <w:color w:val="000000" w:themeColor="text1"/>
                    </w:rPr>
                    <w:instrText xml:space="preserve"> SEQ Рисунок \* ARABIC </w:instrText>
                  </w:r>
                  <w:r w:rsidRPr="00092C44">
                    <w:rPr>
                      <w:color w:val="000000" w:themeColor="text1"/>
                    </w:rPr>
                    <w:fldChar w:fldCharType="separate"/>
                  </w:r>
                  <w:r>
                    <w:rPr>
                      <w:noProof/>
                      <w:color w:val="000000" w:themeColor="text1"/>
                    </w:rPr>
                    <w:t>3</w:t>
                  </w:r>
                  <w:r w:rsidRPr="00092C44">
                    <w:rPr>
                      <w:color w:val="000000" w:themeColor="text1"/>
                    </w:rPr>
                    <w:fldChar w:fldCharType="end"/>
                  </w:r>
                </w:p>
              </w:txbxContent>
            </v:textbox>
            <w10:wrap type="through"/>
          </v:shape>
        </w:pict>
      </w:r>
      <w:r w:rsidR="00EE21FF">
        <w:rPr>
          <w:noProof/>
          <w:lang w:eastAsia="ru-RU"/>
        </w:rPr>
        <w:drawing>
          <wp:anchor distT="0" distB="0" distL="114300" distR="114300" simplePos="0" relativeHeight="251668480" behindDoc="0" locked="0" layoutInCell="0" allowOverlap="0">
            <wp:simplePos x="0" y="0"/>
            <wp:positionH relativeFrom="column">
              <wp:posOffset>66675</wp:posOffset>
            </wp:positionH>
            <wp:positionV relativeFrom="paragraph">
              <wp:posOffset>-33655</wp:posOffset>
            </wp:positionV>
            <wp:extent cx="2674620" cy="2889885"/>
            <wp:effectExtent l="19050" t="0" r="0" b="0"/>
            <wp:wrapThrough wrapText="bothSides">
              <wp:wrapPolygon edited="0">
                <wp:start x="-154" y="0"/>
                <wp:lineTo x="-154" y="21500"/>
                <wp:lineTo x="21538" y="21500"/>
                <wp:lineTo x="21538" y="0"/>
                <wp:lineTo x="-154" y="0"/>
              </wp:wrapPolygon>
            </wp:wrapThrough>
            <wp:docPr id="21" name="Рисунок 5" descr="D:\D\Борисенков\Духовки\ДБК 800 Э11\Духовка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\Борисенков\Духовки\ДБК 800 Э11\Духовка1.bmp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20" cy="2889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0C56">
        <w:t>На духовке с правой стороны расположен</w:t>
      </w:r>
      <w:r w:rsidR="005513A8">
        <w:t>а</w:t>
      </w:r>
      <w:r w:rsidR="000E0C56">
        <w:t xml:space="preserve"> п</w:t>
      </w:r>
      <w:r w:rsidR="005513A8">
        <w:t>анель</w:t>
      </w:r>
      <w:r w:rsidR="000E0C56">
        <w:t xml:space="preserve"> управления</w:t>
      </w:r>
      <w:r w:rsidR="00092C44">
        <w:t xml:space="preserve"> (рис.3)</w:t>
      </w:r>
      <w:r w:rsidR="000E0C56">
        <w:t xml:space="preserve">, где расположены </w:t>
      </w:r>
      <w:r w:rsidR="00F64E0F">
        <w:t>ручки управления верхним и нижн</w:t>
      </w:r>
      <w:r w:rsidR="00197B3C">
        <w:t>и</w:t>
      </w:r>
      <w:r w:rsidR="00F64E0F">
        <w:t>м ТЭНом, ручка управления таймером, сигнальные лампы, кнопка включения освещения камеры.</w:t>
      </w:r>
    </w:p>
    <w:p w:rsidR="00F64E0F" w:rsidRDefault="00F64E0F" w:rsidP="00A74484">
      <w:pPr>
        <w:pStyle w:val="a"/>
        <w:numPr>
          <w:ilvl w:val="1"/>
          <w:numId w:val="36"/>
        </w:numPr>
      </w:pPr>
      <w:r>
        <w:t xml:space="preserve">Для плит </w:t>
      </w:r>
      <w:r w:rsidR="00B138B1">
        <w:t>с конвекцией</w:t>
      </w:r>
      <w:r w:rsidR="00A81047">
        <w:t xml:space="preserve"> (рис.4)</w:t>
      </w:r>
      <w:r w:rsidR="00B138B1">
        <w:t xml:space="preserve"> </w:t>
      </w:r>
      <w:r w:rsidR="00A57C50">
        <w:t>Ф4П</w:t>
      </w:r>
      <w:r w:rsidRPr="00F64E0F">
        <w:t>дкэ, Ф6ПДКЭ</w:t>
      </w:r>
      <w:r>
        <w:t xml:space="preserve"> конструкция нижнего модуля выполне</w:t>
      </w:r>
      <w:r w:rsidR="005513A8">
        <w:t>на аналогично плитам с духовкой, только на панели установлена кнопка включения вентилятора.</w:t>
      </w:r>
    </w:p>
    <w:p w:rsidR="005513A8" w:rsidRDefault="005513A8" w:rsidP="00A74484">
      <w:pPr>
        <w:pStyle w:val="a"/>
        <w:numPr>
          <w:ilvl w:val="1"/>
          <w:numId w:val="36"/>
        </w:numPr>
      </w:pPr>
      <w:r>
        <w:t xml:space="preserve">Ручки управления служат для раздельного включения каждого (верхнего и нижнего) </w:t>
      </w:r>
      <w:r w:rsidR="005E6698">
        <w:t>ТЭНа и регулирования интенсивности их нагревания</w:t>
      </w:r>
      <w:r w:rsidR="000A2011">
        <w:t>,</w:t>
      </w:r>
      <w:r w:rsidR="00383C57">
        <w:t xml:space="preserve"> ручку устанавливают в положение,</w:t>
      </w:r>
      <w:r w:rsidR="00383C57" w:rsidRPr="00383C57">
        <w:t xml:space="preserve"> </w:t>
      </w:r>
      <w:r w:rsidR="00383C57">
        <w:t>соответствующее требуемой температур</w:t>
      </w:r>
      <w:r w:rsidR="000A2011">
        <w:t>е</w:t>
      </w:r>
      <w:r w:rsidR="00383C57">
        <w:t>.</w:t>
      </w:r>
    </w:p>
    <w:p w:rsidR="005E6698" w:rsidRDefault="00383C57" w:rsidP="00A74484">
      <w:pPr>
        <w:pStyle w:val="a"/>
        <w:numPr>
          <w:ilvl w:val="1"/>
          <w:numId w:val="36"/>
        </w:numPr>
      </w:pPr>
      <w:r>
        <w:t xml:space="preserve"> </w:t>
      </w:r>
      <w:r w:rsidR="005E6698">
        <w:t>Отключение ТЭН</w:t>
      </w:r>
      <w:r w:rsidR="00EE32AA">
        <w:t>о</w:t>
      </w:r>
      <w:r w:rsidR="005E6698">
        <w:t>в производится установкой ручки управления в «0» положение.</w:t>
      </w:r>
    </w:p>
    <w:p w:rsidR="005E6698" w:rsidRDefault="00E837A3" w:rsidP="00A74484">
      <w:pPr>
        <w:pStyle w:val="a"/>
        <w:numPr>
          <w:ilvl w:val="1"/>
          <w:numId w:val="36"/>
        </w:numPr>
      </w:pPr>
      <w:r>
        <w:rPr>
          <w:noProof/>
        </w:rPr>
        <w:pict>
          <v:shape id="_x0000_s1041" type="#_x0000_t202" style="position:absolute;left:0;text-align:left;margin-left:-3pt;margin-top:209pt;width:224.1pt;height:20.35pt;z-index:251678720" wrapcoords="-72 0 -72 20571 21600 20571 21600 0 -72 0" stroked="f">
            <v:textbox style="mso-fit-shape-to-text:t" inset="0,0,0,0">
              <w:txbxContent>
                <w:p w:rsidR="00537009" w:rsidRPr="00A81047" w:rsidRDefault="00537009" w:rsidP="00A81047">
                  <w:pPr>
                    <w:pStyle w:val="a5"/>
                    <w:rPr>
                      <w:noProof/>
                      <w:color w:val="000000" w:themeColor="text1"/>
                      <w:sz w:val="28"/>
                    </w:rPr>
                  </w:pPr>
                  <w:r w:rsidRPr="00A81047">
                    <w:rPr>
                      <w:color w:val="000000" w:themeColor="text1"/>
                    </w:rPr>
                    <w:t xml:space="preserve">Рисунок </w:t>
                  </w:r>
                  <w:r w:rsidRPr="00A81047">
                    <w:rPr>
                      <w:color w:val="000000" w:themeColor="text1"/>
                    </w:rPr>
                    <w:fldChar w:fldCharType="begin"/>
                  </w:r>
                  <w:r w:rsidRPr="00A81047">
                    <w:rPr>
                      <w:color w:val="000000" w:themeColor="text1"/>
                    </w:rPr>
                    <w:instrText xml:space="preserve"> SEQ Рисунок \* ARABIC </w:instrText>
                  </w:r>
                  <w:r w:rsidRPr="00A81047">
                    <w:rPr>
                      <w:color w:val="000000" w:themeColor="text1"/>
                    </w:rPr>
                    <w:fldChar w:fldCharType="separate"/>
                  </w:r>
                  <w:r>
                    <w:rPr>
                      <w:noProof/>
                      <w:color w:val="000000" w:themeColor="text1"/>
                    </w:rPr>
                    <w:t>4</w:t>
                  </w:r>
                  <w:r w:rsidRPr="00A81047">
                    <w:rPr>
                      <w:color w:val="000000" w:themeColor="text1"/>
                    </w:rPr>
                    <w:fldChar w:fldCharType="end"/>
                  </w:r>
                </w:p>
              </w:txbxContent>
            </v:textbox>
            <w10:wrap type="through"/>
          </v:shape>
        </w:pict>
      </w:r>
      <w:r w:rsidR="00A81047"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-57150</wp:posOffset>
            </wp:positionH>
            <wp:positionV relativeFrom="margin">
              <wp:posOffset>4961890</wp:posOffset>
            </wp:positionV>
            <wp:extent cx="2846070" cy="2337435"/>
            <wp:effectExtent l="19050" t="0" r="0" b="0"/>
            <wp:wrapThrough wrapText="bothSides">
              <wp:wrapPolygon edited="0">
                <wp:start x="-145" y="0"/>
                <wp:lineTo x="-145" y="21477"/>
                <wp:lineTo x="21542" y="21477"/>
                <wp:lineTo x="21542" y="0"/>
                <wp:lineTo x="-145" y="0"/>
              </wp:wrapPolygon>
            </wp:wrapThrough>
            <wp:docPr id="13" name="Рисунок 10" descr="C:\Documents and Settings\cpecialist\Local Settings\Temporary Internet Files\Content.Word\Духовка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cpecialist\Local Settings\Temporary Internet Files\Content.Word\Духовка1.bmp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070" cy="2337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83C57">
        <w:t xml:space="preserve">Терморегулятор </w:t>
      </w:r>
      <w:r w:rsidR="005E6698">
        <w:t>служит для автоматического поддержания заданной температуры в рабочей камере.</w:t>
      </w:r>
    </w:p>
    <w:p w:rsidR="005E6698" w:rsidRDefault="005E6698" w:rsidP="00A74484">
      <w:pPr>
        <w:pStyle w:val="a"/>
        <w:numPr>
          <w:ilvl w:val="1"/>
          <w:numId w:val="36"/>
        </w:numPr>
      </w:pPr>
      <w:r>
        <w:t>Сигнальные лампы показывают наличие напряжения на ТЭНах.</w:t>
      </w:r>
      <w:r w:rsidR="005F2164" w:rsidRPr="005F2164">
        <w:t xml:space="preserve"> </w:t>
      </w:r>
      <w:r w:rsidR="005F2164">
        <w:t>При достижении заданной температуры рабочего объема жарочной камеры нагреватели автоматически отключаются и лампы гаснут.</w:t>
      </w:r>
      <w:r w:rsidR="00D647A4">
        <w:t xml:space="preserve"> При уменьшении температуры ниже заданной, нагреватели включаются и цикл повторяется.</w:t>
      </w:r>
    </w:p>
    <w:p w:rsidR="00D647A4" w:rsidRPr="005F2164" w:rsidRDefault="00D647A4" w:rsidP="00A74484">
      <w:pPr>
        <w:pStyle w:val="a"/>
        <w:numPr>
          <w:ilvl w:val="1"/>
          <w:numId w:val="36"/>
        </w:numPr>
      </w:pPr>
      <w:r>
        <w:t>При выпечке не рекомендуется часто открывать дверь жарочной камеры, чтобы не охлаждать ее.</w:t>
      </w:r>
    </w:p>
    <w:p w:rsidR="005E6698" w:rsidRDefault="005E6698" w:rsidP="00A74484">
      <w:pPr>
        <w:pStyle w:val="a"/>
        <w:numPr>
          <w:ilvl w:val="1"/>
          <w:numId w:val="36"/>
        </w:numPr>
      </w:pPr>
      <w:r>
        <w:t>Кнопка управления вентилятором служит для включения вентилятора</w:t>
      </w:r>
      <w:r w:rsidR="00E971B7">
        <w:t xml:space="preserve"> и создания эффекта конвекции.</w:t>
      </w:r>
    </w:p>
    <w:p w:rsidR="00063E78" w:rsidRPr="00063E78" w:rsidRDefault="00063E78" w:rsidP="00063E78">
      <w:pPr>
        <w:pStyle w:val="a"/>
        <w:numPr>
          <w:ilvl w:val="1"/>
          <w:numId w:val="36"/>
        </w:numPr>
      </w:pPr>
      <w:r w:rsidRPr="00CB6F45">
        <w:rPr>
          <w:b/>
          <w:bCs/>
          <w:color w:val="000000"/>
          <w:szCs w:val="28"/>
        </w:rPr>
        <w:t xml:space="preserve">Внимание! </w:t>
      </w:r>
      <w:r w:rsidRPr="00CB6F45">
        <w:rPr>
          <w:color w:val="000000"/>
          <w:szCs w:val="28"/>
        </w:rPr>
        <w:t xml:space="preserve">На </w:t>
      </w:r>
      <w:r>
        <w:rPr>
          <w:color w:val="000000"/>
          <w:szCs w:val="28"/>
        </w:rPr>
        <w:t>чугунной поверхности</w:t>
      </w:r>
      <w:r w:rsidRPr="00CB6F45">
        <w:rPr>
          <w:color w:val="000000"/>
          <w:szCs w:val="28"/>
        </w:rPr>
        <w:t xml:space="preserve"> допускаются нижеследующие дефекты, </w:t>
      </w:r>
      <w:r w:rsidRPr="00CB6F45">
        <w:rPr>
          <w:color w:val="000000"/>
          <w:szCs w:val="28"/>
          <w:u w:val="single"/>
        </w:rPr>
        <w:t>НЕ влияющие</w:t>
      </w:r>
      <w:r w:rsidRPr="00CB6F45">
        <w:rPr>
          <w:color w:val="000000"/>
          <w:szCs w:val="28"/>
        </w:rPr>
        <w:t xml:space="preserve"> на эксплуатационные свойства плиты</w:t>
      </w:r>
      <w:r>
        <w:rPr>
          <w:color w:val="000000"/>
          <w:szCs w:val="28"/>
        </w:rPr>
        <w:t>:</w:t>
      </w:r>
    </w:p>
    <w:p w:rsidR="00063E78" w:rsidRPr="00E934A2" w:rsidRDefault="00063E78" w:rsidP="00063E78">
      <w:pPr>
        <w:pStyle w:val="a"/>
        <w:widowControl w:val="0"/>
        <w:numPr>
          <w:ilvl w:val="0"/>
          <w:numId w:val="41"/>
        </w:numPr>
        <w:ind w:left="1141" w:hanging="432"/>
        <w:contextualSpacing w:val="0"/>
        <w:rPr>
          <w:rFonts w:eastAsia="Times New Roman"/>
          <w:szCs w:val="28"/>
          <w:lang w:eastAsia="ru-RU"/>
        </w:rPr>
      </w:pPr>
      <w:r w:rsidRPr="00E934A2">
        <w:rPr>
          <w:color w:val="000000"/>
          <w:szCs w:val="28"/>
        </w:rPr>
        <w:t>Вмятины и литейные неровности, площадь которых н</w:t>
      </w:r>
      <w:r>
        <w:rPr>
          <w:color w:val="000000"/>
          <w:szCs w:val="28"/>
        </w:rPr>
        <w:t>е превышает 10% от всей площади поверхности.</w:t>
      </w:r>
    </w:p>
    <w:p w:rsidR="00063E78" w:rsidRPr="00CB6F45" w:rsidRDefault="00063E78" w:rsidP="00063E78">
      <w:pPr>
        <w:pStyle w:val="a"/>
        <w:numPr>
          <w:ilvl w:val="0"/>
          <w:numId w:val="41"/>
        </w:numPr>
        <w:ind w:left="1141" w:hanging="432"/>
        <w:contextualSpacing w:val="0"/>
        <w:rPr>
          <w:rFonts w:eastAsia="Times New Roman"/>
          <w:szCs w:val="28"/>
          <w:lang w:eastAsia="ru-RU"/>
        </w:rPr>
      </w:pPr>
      <w:r w:rsidRPr="00E934A2">
        <w:rPr>
          <w:color w:val="000000"/>
          <w:szCs w:val="28"/>
        </w:rPr>
        <w:t>Волосовидные трещины</w:t>
      </w:r>
      <w:r>
        <w:rPr>
          <w:color w:val="000000"/>
          <w:szCs w:val="28"/>
        </w:rPr>
        <w:t>.</w:t>
      </w:r>
    </w:p>
    <w:p w:rsidR="00063E78" w:rsidRPr="0002598E" w:rsidRDefault="00063E78" w:rsidP="00063E78">
      <w:pPr>
        <w:pStyle w:val="a"/>
        <w:numPr>
          <w:ilvl w:val="0"/>
          <w:numId w:val="41"/>
        </w:numPr>
        <w:ind w:left="1141" w:hanging="432"/>
        <w:contextualSpacing w:val="0"/>
        <w:rPr>
          <w:rFonts w:eastAsia="Times New Roman"/>
          <w:szCs w:val="28"/>
          <w:lang w:eastAsia="ru-RU"/>
        </w:rPr>
      </w:pPr>
      <w:r>
        <w:rPr>
          <w:color w:val="000000"/>
          <w:szCs w:val="28"/>
        </w:rPr>
        <w:t>Следы механической обработки.</w:t>
      </w:r>
    </w:p>
    <w:p w:rsidR="00E001B3" w:rsidRPr="006E72CE" w:rsidRDefault="00063E78" w:rsidP="006E72CE">
      <w:pPr>
        <w:pStyle w:val="a"/>
        <w:numPr>
          <w:ilvl w:val="0"/>
          <w:numId w:val="41"/>
        </w:numPr>
        <w:ind w:left="1141" w:hanging="432"/>
        <w:contextualSpacing w:val="0"/>
        <w:rPr>
          <w:rFonts w:eastAsia="Times New Roman"/>
          <w:szCs w:val="28"/>
          <w:lang w:eastAsia="ru-RU"/>
        </w:rPr>
      </w:pPr>
      <w:r>
        <w:rPr>
          <w:color w:val="000000"/>
          <w:szCs w:val="28"/>
        </w:rPr>
        <w:t>Размеры плиты могут варьироваться в пределах 5%.</w:t>
      </w:r>
    </w:p>
    <w:p w:rsidR="00E94691" w:rsidRPr="00EE687F" w:rsidRDefault="00E94691" w:rsidP="00A74484">
      <w:pPr>
        <w:pStyle w:val="a"/>
        <w:numPr>
          <w:ilvl w:val="0"/>
          <w:numId w:val="36"/>
        </w:numPr>
        <w:jc w:val="center"/>
        <w:rPr>
          <w:b/>
        </w:rPr>
      </w:pPr>
      <w:r w:rsidRPr="00EE687F">
        <w:rPr>
          <w:b/>
        </w:rPr>
        <w:t>Требование по технике безопасности и пожарной безопасности.</w:t>
      </w:r>
    </w:p>
    <w:p w:rsidR="009352AA" w:rsidRDefault="009352AA" w:rsidP="00A74484">
      <w:pPr>
        <w:pStyle w:val="a"/>
        <w:numPr>
          <w:ilvl w:val="1"/>
          <w:numId w:val="36"/>
        </w:numPr>
      </w:pPr>
      <w:r>
        <w:lastRenderedPageBreak/>
        <w:t>К обслуживанию плиты допускаются лица, прошедшие технический минимум по эксплуатации оборудования.</w:t>
      </w:r>
    </w:p>
    <w:p w:rsidR="00E94691" w:rsidRPr="005F2164" w:rsidRDefault="005F2164" w:rsidP="00A74484">
      <w:pPr>
        <w:pStyle w:val="a"/>
        <w:numPr>
          <w:ilvl w:val="1"/>
          <w:numId w:val="36"/>
        </w:numPr>
      </w:pPr>
      <w:r>
        <w:t xml:space="preserve">Плиты выполнены с защитой от поражения электрическим током по классу </w:t>
      </w:r>
      <w:r>
        <w:rPr>
          <w:lang w:val="en-US"/>
        </w:rPr>
        <w:t>I</w:t>
      </w:r>
      <w:r>
        <w:t xml:space="preserve"> ГОСТ 27570.0</w:t>
      </w:r>
      <w:r w:rsidR="00D647A4">
        <w:t>-87</w:t>
      </w:r>
      <w:r>
        <w:t>, степень защиты по ГОСТ 14254-</w:t>
      </w:r>
      <w:r>
        <w:rPr>
          <w:lang w:val="en-US"/>
        </w:rPr>
        <w:t>IP</w:t>
      </w:r>
      <w:r w:rsidRPr="005F2164">
        <w:t>33.</w:t>
      </w:r>
    </w:p>
    <w:p w:rsidR="005F2164" w:rsidRDefault="00D647A4" w:rsidP="00A74484">
      <w:pPr>
        <w:pStyle w:val="a"/>
        <w:numPr>
          <w:ilvl w:val="1"/>
          <w:numId w:val="36"/>
        </w:numPr>
      </w:pPr>
      <w:r>
        <w:t xml:space="preserve">Общие требования безопасности к электрическим установкам в соответствии с ГОСТ 27570.0-87 «Безопасность бытовых и аналогичных электрических приборов» и ГОСТ 26582-85 «Машины и оборудование продовольственные» </w:t>
      </w:r>
    </w:p>
    <w:p w:rsidR="00B52CA8" w:rsidRDefault="00B52CA8" w:rsidP="00A74484">
      <w:pPr>
        <w:pStyle w:val="a"/>
        <w:numPr>
          <w:ilvl w:val="1"/>
          <w:numId w:val="36"/>
        </w:numPr>
      </w:pPr>
      <w:r>
        <w:t>После распаковывания, перед включением в сеть, духовка должна быть выдержана при комнатной температуре в течение 2 часов.</w:t>
      </w:r>
    </w:p>
    <w:p w:rsidR="00B52CA8" w:rsidRDefault="00B52CA8" w:rsidP="00A74484">
      <w:pPr>
        <w:pStyle w:val="a"/>
        <w:numPr>
          <w:ilvl w:val="1"/>
          <w:numId w:val="36"/>
        </w:numPr>
      </w:pPr>
      <w:r>
        <w:t>Во избежание ожогов будьте осторожны при перемещении на</w:t>
      </w:r>
      <w:r w:rsidR="00197B3C">
        <w:t>п</w:t>
      </w:r>
      <w:r>
        <w:t>лит</w:t>
      </w:r>
      <w:r w:rsidR="00197B3C">
        <w:t>н</w:t>
      </w:r>
      <w:r>
        <w:t xml:space="preserve">ой посуды, не допускайте проливания на горячую </w:t>
      </w:r>
      <w:r w:rsidR="00F34BAF">
        <w:t>поверхность плиты жира и других жидкостей.</w:t>
      </w:r>
    </w:p>
    <w:p w:rsidR="00F34BAF" w:rsidRDefault="00F34BAF" w:rsidP="00A74484">
      <w:pPr>
        <w:pStyle w:val="a"/>
        <w:numPr>
          <w:ilvl w:val="1"/>
          <w:numId w:val="36"/>
        </w:numPr>
      </w:pPr>
      <w:r>
        <w:t>Перед санитарной обработкой переключатели плиты установите в положение «0» и отключите плиту от сети.</w:t>
      </w:r>
    </w:p>
    <w:p w:rsidR="00F34BAF" w:rsidRDefault="00F34BAF" w:rsidP="00A74484">
      <w:pPr>
        <w:pStyle w:val="a"/>
        <w:numPr>
          <w:ilvl w:val="1"/>
          <w:numId w:val="36"/>
        </w:numPr>
      </w:pPr>
      <w:r>
        <w:t>При обнаружении неисправностей выключите плиту и вызовите электрика.</w:t>
      </w:r>
    </w:p>
    <w:p w:rsidR="00B52CA8" w:rsidRDefault="00B52CA8" w:rsidP="00A74484">
      <w:pPr>
        <w:pStyle w:val="a"/>
        <w:numPr>
          <w:ilvl w:val="1"/>
          <w:numId w:val="36"/>
        </w:numPr>
      </w:pPr>
      <w:r>
        <w:t xml:space="preserve">Корпус </w:t>
      </w:r>
      <w:r w:rsidR="003567AF">
        <w:t>плиты и духовки</w:t>
      </w:r>
      <w:r>
        <w:t xml:space="preserve"> должен быть заземлен. Место заземление обозначено специальным знаком.</w:t>
      </w:r>
    </w:p>
    <w:p w:rsidR="00B52CA8" w:rsidRDefault="00F34BAF" w:rsidP="00A74484">
      <w:pPr>
        <w:pStyle w:val="a"/>
        <w:numPr>
          <w:ilvl w:val="1"/>
          <w:numId w:val="36"/>
        </w:numPr>
      </w:pPr>
      <w:r>
        <w:t>Перед включением плиты убедитесь в целостности кабеля. Не допускается эксплуатация плиты с поврежденным кабелем.</w:t>
      </w:r>
    </w:p>
    <w:p w:rsidR="00F34BAF" w:rsidRDefault="00F34BAF" w:rsidP="00A74484">
      <w:pPr>
        <w:pStyle w:val="a"/>
        <w:numPr>
          <w:ilvl w:val="1"/>
          <w:numId w:val="36"/>
        </w:numPr>
      </w:pPr>
      <w:r>
        <w:t>Перед использованием духовки убедитесь в отсутствии посторонних предметов в рабочей камере.</w:t>
      </w:r>
    </w:p>
    <w:p w:rsidR="00F34BAF" w:rsidRDefault="00F34BAF" w:rsidP="00A74484">
      <w:pPr>
        <w:pStyle w:val="a"/>
        <w:numPr>
          <w:ilvl w:val="1"/>
          <w:numId w:val="36"/>
        </w:numPr>
      </w:pPr>
      <w:r>
        <w:t>Не оставляйте плиту без присмотра во время приготовления пищи.</w:t>
      </w:r>
    </w:p>
    <w:p w:rsidR="00F34BAF" w:rsidRDefault="009352AA" w:rsidP="00A74484">
      <w:pPr>
        <w:pStyle w:val="a"/>
        <w:numPr>
          <w:ilvl w:val="1"/>
          <w:numId w:val="36"/>
        </w:numPr>
      </w:pPr>
      <w:r>
        <w:t xml:space="preserve">Открывая дверцу </w:t>
      </w:r>
      <w:r w:rsidR="00EE32AA">
        <w:t>духовки,</w:t>
      </w:r>
      <w:r>
        <w:t xml:space="preserve"> держитесь за центральную часть ручки.</w:t>
      </w:r>
    </w:p>
    <w:p w:rsidR="009352AA" w:rsidRDefault="009352AA" w:rsidP="00A74484">
      <w:pPr>
        <w:pStyle w:val="a"/>
        <w:numPr>
          <w:ilvl w:val="1"/>
          <w:numId w:val="36"/>
        </w:numPr>
      </w:pPr>
      <w:r>
        <w:t>Не беспокойтесь если во время приготовления пищи на внутренних стенках и на дверце духовки, образуется конденсат. Это не влияет на ее функциональные качества.</w:t>
      </w:r>
    </w:p>
    <w:p w:rsidR="009352AA" w:rsidRDefault="009352AA" w:rsidP="00A74484">
      <w:pPr>
        <w:pStyle w:val="a"/>
        <w:numPr>
          <w:ilvl w:val="1"/>
          <w:numId w:val="36"/>
        </w:numPr>
      </w:pPr>
      <w:r>
        <w:t>Открывая дверцу духовки, буд</w:t>
      </w:r>
      <w:r w:rsidR="00E07182">
        <w:t>ь</w:t>
      </w:r>
      <w:r>
        <w:t>те осторожны,</w:t>
      </w:r>
      <w:r w:rsidR="00E07182">
        <w:t xml:space="preserve"> поскольку можно обжечься горячим паром.</w:t>
      </w:r>
    </w:p>
    <w:p w:rsidR="00E07182" w:rsidRDefault="00E07182" w:rsidP="00A74484">
      <w:pPr>
        <w:pStyle w:val="a"/>
        <w:numPr>
          <w:ilvl w:val="1"/>
          <w:numId w:val="36"/>
        </w:numPr>
      </w:pPr>
      <w:r>
        <w:t>Чтобы ставить и вынимать из духовки посуду пользуйтесь специальными рукавицами или тряпками.</w:t>
      </w:r>
    </w:p>
    <w:p w:rsidR="00E07182" w:rsidRDefault="00E07182" w:rsidP="00A74484">
      <w:pPr>
        <w:pStyle w:val="a"/>
        <w:numPr>
          <w:ilvl w:val="1"/>
          <w:numId w:val="36"/>
        </w:numPr>
      </w:pPr>
      <w:r>
        <w:t xml:space="preserve">Запрещается промывать камеру </w:t>
      </w:r>
      <w:r w:rsidR="003567AF">
        <w:t xml:space="preserve">духовки </w:t>
      </w:r>
      <w:r>
        <w:t>струей воды.</w:t>
      </w:r>
    </w:p>
    <w:p w:rsidR="003567AF" w:rsidRDefault="003567AF" w:rsidP="00A74484">
      <w:pPr>
        <w:pStyle w:val="a"/>
        <w:numPr>
          <w:ilvl w:val="1"/>
          <w:numId w:val="36"/>
        </w:numPr>
      </w:pPr>
      <w:r>
        <w:t xml:space="preserve">Для исключения повреждения стекла, </w:t>
      </w:r>
      <w:r w:rsidRPr="003567AF">
        <w:rPr>
          <w:b/>
        </w:rPr>
        <w:t xml:space="preserve">запрещается </w:t>
      </w:r>
      <w:r w:rsidRPr="003567AF">
        <w:t>ставить</w:t>
      </w:r>
      <w:r>
        <w:t xml:space="preserve"> предметы на открытую дверь духовки.</w:t>
      </w:r>
    </w:p>
    <w:p w:rsidR="00E07182" w:rsidRDefault="00E07182" w:rsidP="00A74484">
      <w:pPr>
        <w:pStyle w:val="a"/>
        <w:numPr>
          <w:ilvl w:val="1"/>
          <w:numId w:val="36"/>
        </w:numPr>
      </w:pPr>
      <w:r>
        <w:t>Все работы по устранению неисправностей и ремонту духовки должны выполнят</w:t>
      </w:r>
      <w:r w:rsidR="0050479D">
        <w:t>ь</w:t>
      </w:r>
      <w:r>
        <w:t xml:space="preserve">ся лицами, имеющими право на ремонт электроприборов и только после отключения </w:t>
      </w:r>
      <w:r w:rsidR="00D15986">
        <w:t>их</w:t>
      </w:r>
      <w:r>
        <w:t xml:space="preserve"> от сети.</w:t>
      </w:r>
    </w:p>
    <w:p w:rsidR="00E07182" w:rsidRPr="00EE687F" w:rsidRDefault="00A95446" w:rsidP="00A74484">
      <w:pPr>
        <w:pStyle w:val="a"/>
        <w:numPr>
          <w:ilvl w:val="0"/>
          <w:numId w:val="36"/>
        </w:numPr>
        <w:jc w:val="center"/>
        <w:rPr>
          <w:b/>
        </w:rPr>
      </w:pPr>
      <w:r w:rsidRPr="00EE687F">
        <w:rPr>
          <w:b/>
        </w:rPr>
        <w:t>Подготовка к работе.</w:t>
      </w:r>
    </w:p>
    <w:p w:rsidR="00A95446" w:rsidRDefault="00E837A3" w:rsidP="00A74484">
      <w:pPr>
        <w:pStyle w:val="a"/>
        <w:numPr>
          <w:ilvl w:val="1"/>
          <w:numId w:val="36"/>
        </w:numPr>
      </w:pPr>
      <w:r>
        <w:rPr>
          <w:noProof/>
        </w:rPr>
        <w:pict>
          <v:shape id="_x0000_s1046" type="#_x0000_t202" style="position:absolute;left:0;text-align:left;margin-left:5.55pt;margin-top:220.75pt;width:199.65pt;height:20.35pt;z-index:251681792" wrapcoords="-81 0 -81 20571 21600 20571 21600 0 -81 0" stroked="f">
            <v:textbox style="mso-fit-shape-to-text:t" inset="0,0,0,0">
              <w:txbxContent>
                <w:p w:rsidR="00537009" w:rsidRPr="00C93481" w:rsidRDefault="00537009" w:rsidP="00C93481">
                  <w:pPr>
                    <w:pStyle w:val="a5"/>
                    <w:rPr>
                      <w:color w:val="000000" w:themeColor="text1"/>
                      <w:sz w:val="28"/>
                    </w:rPr>
                  </w:pPr>
                  <w:r w:rsidRPr="00C93481">
                    <w:rPr>
                      <w:color w:val="000000" w:themeColor="text1"/>
                    </w:rPr>
                    <w:t xml:space="preserve">Рисунок </w:t>
                  </w:r>
                  <w:r w:rsidRPr="00C93481">
                    <w:rPr>
                      <w:color w:val="000000" w:themeColor="text1"/>
                    </w:rPr>
                    <w:fldChar w:fldCharType="begin"/>
                  </w:r>
                  <w:r w:rsidRPr="00C93481">
                    <w:rPr>
                      <w:color w:val="000000" w:themeColor="text1"/>
                    </w:rPr>
                    <w:instrText xml:space="preserve"> SEQ Рисунок \* ARABIC </w:instrText>
                  </w:r>
                  <w:r w:rsidRPr="00C93481">
                    <w:rPr>
                      <w:color w:val="000000" w:themeColor="text1"/>
                    </w:rPr>
                    <w:fldChar w:fldCharType="separate"/>
                  </w:r>
                  <w:r>
                    <w:rPr>
                      <w:noProof/>
                      <w:color w:val="000000" w:themeColor="text1"/>
                    </w:rPr>
                    <w:t>5</w:t>
                  </w:r>
                  <w:r w:rsidRPr="00C93481">
                    <w:rPr>
                      <w:color w:val="000000" w:themeColor="text1"/>
                    </w:rPr>
                    <w:fldChar w:fldCharType="end"/>
                  </w:r>
                </w:p>
              </w:txbxContent>
            </v:textbox>
            <w10:wrap type="through"/>
          </v:shape>
        </w:pict>
      </w:r>
      <w:r w:rsidR="00C93481" w:rsidRPr="00C93481">
        <w:rPr>
          <w:noProof/>
          <w:lang w:eastAsia="ru-RU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70485</wp:posOffset>
            </wp:positionH>
            <wp:positionV relativeFrom="paragraph">
              <wp:posOffset>540385</wp:posOffset>
            </wp:positionV>
            <wp:extent cx="2535555" cy="2205990"/>
            <wp:effectExtent l="19050" t="0" r="0" b="0"/>
            <wp:wrapThrough wrapText="bothSides">
              <wp:wrapPolygon edited="0">
                <wp:start x="-162" y="0"/>
                <wp:lineTo x="-162" y="21451"/>
                <wp:lineTo x="21584" y="21451"/>
                <wp:lineTo x="21584" y="0"/>
                <wp:lineTo x="-162" y="0"/>
              </wp:wrapPolygon>
            </wp:wrapThrough>
            <wp:docPr id="18" name="Рисунок 3" descr="R:\Капралов Работа\Технологии\Плита Ф4ЖТЛПЭ.00.00.000\Плита Ф4ЖТЛПЭ.00.00.000СБ опис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:\Капралов Работа\Технологии\Плита Ф4ЖТЛПЭ.00.00.000\Плита Ф4ЖТЛПЭ.00.00.000СБ описание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21824" t="12179" b="53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555" cy="2205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5446">
        <w:t>После распаковывания и установки изделия удалить защитную пленку, произвести санитарную обработку внутренней поверхности камеры с помощью стандартных средств очистки.</w:t>
      </w:r>
    </w:p>
    <w:p w:rsidR="00C93481" w:rsidRDefault="00C93481" w:rsidP="00A74484">
      <w:pPr>
        <w:pStyle w:val="a"/>
        <w:numPr>
          <w:ilvl w:val="1"/>
          <w:numId w:val="36"/>
        </w:numPr>
      </w:pPr>
      <w:r>
        <w:t xml:space="preserve">Снять крышки 10 </w:t>
      </w:r>
      <w:r w:rsidR="00EE687F">
        <w:t xml:space="preserve">(плиты) </w:t>
      </w:r>
      <w:r>
        <w:t xml:space="preserve">и 15 </w:t>
      </w:r>
      <w:r w:rsidR="00EE687F">
        <w:t xml:space="preserve">(духовки или духовки с конвекцией) </w:t>
      </w:r>
      <w:r w:rsidR="00D47EC4">
        <w:t xml:space="preserve">(рис.5) коробок </w:t>
      </w:r>
      <w:r w:rsidR="00D47EC4" w:rsidRPr="00D47EC4">
        <w:t>клем</w:t>
      </w:r>
      <w:r w:rsidR="00EE32AA">
        <w:t>м</w:t>
      </w:r>
      <w:r w:rsidR="00D47EC4" w:rsidRPr="00D47EC4">
        <w:t>ника</w:t>
      </w:r>
      <w:r w:rsidR="00D47EC4">
        <w:t xml:space="preserve">. Через кабельный зажим на задней стенке подключить электропитание </w:t>
      </w:r>
      <w:r w:rsidR="00D17D5C">
        <w:t xml:space="preserve">к плите </w:t>
      </w:r>
      <w:r w:rsidR="00EE687F">
        <w:t>и</w:t>
      </w:r>
      <w:r w:rsidR="00D17D5C">
        <w:t xml:space="preserve"> духовке </w:t>
      </w:r>
      <w:r w:rsidR="00EE687F">
        <w:t>(</w:t>
      </w:r>
      <w:r w:rsidR="00D17D5C">
        <w:t>духовке с конвекцией</w:t>
      </w:r>
      <w:r w:rsidR="00EE687F">
        <w:t>)</w:t>
      </w:r>
      <w:r w:rsidR="00D17D5C">
        <w:t xml:space="preserve"> к клеммнику установки согласно эл.</w:t>
      </w:r>
      <w:r w:rsidR="0017753E">
        <w:t xml:space="preserve"> </w:t>
      </w:r>
      <w:r w:rsidR="00D17D5C">
        <w:t>схемам см</w:t>
      </w:r>
      <w:r w:rsidR="0017753E">
        <w:t>.</w:t>
      </w:r>
      <w:r w:rsidR="00D17D5C">
        <w:t xml:space="preserve"> приложение </w:t>
      </w:r>
      <w:r w:rsidR="00D15986">
        <w:t>1</w:t>
      </w:r>
      <w:r w:rsidR="00D17D5C">
        <w:t>.</w:t>
      </w:r>
    </w:p>
    <w:p w:rsidR="00D17D5C" w:rsidRDefault="00D17D5C" w:rsidP="00A74484">
      <w:pPr>
        <w:pStyle w:val="a"/>
        <w:numPr>
          <w:ilvl w:val="1"/>
          <w:numId w:val="36"/>
        </w:numPr>
      </w:pPr>
      <w:r>
        <w:lastRenderedPageBreak/>
        <w:t>Присоединить заземление корпуса плиты и духовки (духовки с конвекцией) к заземляющему контуру помещения согласно ГОСТ 27570.0-87.</w:t>
      </w:r>
    </w:p>
    <w:p w:rsidR="00D17D5C" w:rsidRDefault="00D17D5C" w:rsidP="00A74484">
      <w:pPr>
        <w:pStyle w:val="a"/>
        <w:numPr>
          <w:ilvl w:val="1"/>
          <w:numId w:val="36"/>
        </w:numPr>
      </w:pPr>
      <w:r>
        <w:t>Закрепить крышки коробки клем</w:t>
      </w:r>
      <w:r w:rsidR="00EE32AA">
        <w:t>м</w:t>
      </w:r>
      <w:r>
        <w:t>ника в исходное положение.</w:t>
      </w:r>
    </w:p>
    <w:p w:rsidR="00A95446" w:rsidRDefault="00A95446" w:rsidP="00A74484">
      <w:pPr>
        <w:pStyle w:val="a"/>
        <w:numPr>
          <w:ilvl w:val="1"/>
          <w:numId w:val="36"/>
        </w:numPr>
      </w:pPr>
      <w:r>
        <w:t>Духовка первый раз должна быть использована без загруз</w:t>
      </w:r>
      <w:r w:rsidR="002B48C4">
        <w:t>ки при максимальной температуре для удаления остаточных продуктов обработки. Чтобы вывести запах изоматериала при первом использовании нагревайте духовку примерно в течени</w:t>
      </w:r>
      <w:r w:rsidR="0017753E">
        <w:t>е</w:t>
      </w:r>
      <w:r w:rsidR="002B48C4">
        <w:t xml:space="preserve"> часа. Закрыв дверь духовки, установите максимальный температурный режим. В процессе работы духовки образуется дым и неприятные запахи. По</w:t>
      </w:r>
      <w:r w:rsidR="00D17D5C">
        <w:t xml:space="preserve"> </w:t>
      </w:r>
      <w:r w:rsidR="002B48C4">
        <w:t>истечении времени отключите духовку. Дать духовке остыть.</w:t>
      </w:r>
    </w:p>
    <w:p w:rsidR="002B48C4" w:rsidRDefault="002B48C4" w:rsidP="00EE687F">
      <w:pPr>
        <w:ind w:firstLine="0"/>
      </w:pPr>
    </w:p>
    <w:p w:rsidR="00A95446" w:rsidRDefault="00A95446" w:rsidP="00A74484">
      <w:pPr>
        <w:pStyle w:val="a"/>
        <w:numPr>
          <w:ilvl w:val="0"/>
          <w:numId w:val="36"/>
        </w:numPr>
        <w:jc w:val="center"/>
      </w:pPr>
      <w:r w:rsidRPr="00EE687F">
        <w:rPr>
          <w:b/>
        </w:rPr>
        <w:t>Порядок работы</w:t>
      </w:r>
      <w:r>
        <w:t>.</w:t>
      </w:r>
    </w:p>
    <w:p w:rsidR="002B48C4" w:rsidRDefault="002F1E5E" w:rsidP="00675E88">
      <w:pPr>
        <w:ind w:left="708" w:firstLine="708"/>
      </w:pPr>
      <w:r>
        <w:t xml:space="preserve">Включить питающий </w:t>
      </w:r>
      <w:r w:rsidR="00A67B25">
        <w:t>автомат, загорится сигнальная лампа.</w:t>
      </w:r>
    </w:p>
    <w:p w:rsidR="00B827BA" w:rsidRDefault="00B827BA" w:rsidP="00EE687F">
      <w:pPr>
        <w:ind w:firstLine="0"/>
      </w:pPr>
    </w:p>
    <w:p w:rsidR="004B75FE" w:rsidRDefault="00F94D8E" w:rsidP="004B75FE">
      <w:pPr>
        <w:ind w:firstLine="0"/>
        <w:jc w:val="center"/>
        <w:rPr>
          <w:u w:val="single"/>
        </w:rPr>
      </w:pPr>
      <w:r w:rsidRPr="00A74484">
        <w:rPr>
          <w:u w:val="single"/>
        </w:rPr>
        <w:t xml:space="preserve">Порядок работы </w:t>
      </w:r>
      <w:r w:rsidR="00B827BA" w:rsidRPr="00A74484">
        <w:rPr>
          <w:u w:val="single"/>
        </w:rPr>
        <w:t>плиты электрической</w:t>
      </w:r>
      <w:r w:rsidRPr="00A74484">
        <w:rPr>
          <w:u w:val="single"/>
        </w:rPr>
        <w:t>.</w:t>
      </w:r>
    </w:p>
    <w:p w:rsidR="00A67B25" w:rsidRDefault="00A67B25" w:rsidP="0031541A">
      <w:pPr>
        <w:pStyle w:val="a"/>
        <w:numPr>
          <w:ilvl w:val="1"/>
          <w:numId w:val="36"/>
        </w:numPr>
      </w:pPr>
      <w:r>
        <w:t xml:space="preserve">Для включения электрической конфорки необходимо </w:t>
      </w:r>
      <w:r w:rsidR="0017753E">
        <w:t>повернуть</w:t>
      </w:r>
      <w:r>
        <w:t xml:space="preserve"> ручку переключателя </w:t>
      </w:r>
      <w:r w:rsidR="00B41785">
        <w:t>по часовой стрелке</w:t>
      </w:r>
      <w:r w:rsidR="0017753E">
        <w:t xml:space="preserve"> </w:t>
      </w:r>
      <w:r>
        <w:t>в положение, соответствующее требуемой мощности см.табл.</w:t>
      </w:r>
      <w:r w:rsidR="00D17D5C">
        <w:t>3</w:t>
      </w:r>
    </w:p>
    <w:p w:rsidR="00764733" w:rsidRDefault="00764733" w:rsidP="00764733">
      <w:pPr>
        <w:pStyle w:val="a"/>
        <w:numPr>
          <w:ilvl w:val="1"/>
          <w:numId w:val="36"/>
        </w:numPr>
      </w:pPr>
      <w:r>
        <w:t>Перед началом работы конфорки необходимо разогреть на минимальной мощности (положение</w:t>
      </w:r>
      <w:r w:rsidR="00D61EF8">
        <w:t xml:space="preserve"> </w:t>
      </w:r>
      <w:r w:rsidR="00B41785">
        <w:t>1</w:t>
      </w:r>
      <w:r>
        <w:t>, таблица 3).</w:t>
      </w:r>
    </w:p>
    <w:p w:rsidR="00764733" w:rsidRPr="00764733" w:rsidRDefault="00764733" w:rsidP="00764733">
      <w:pPr>
        <w:pStyle w:val="a"/>
        <w:numPr>
          <w:ilvl w:val="1"/>
          <w:numId w:val="36"/>
        </w:numPr>
        <w:rPr>
          <w:b/>
        </w:rPr>
      </w:pPr>
      <w:r w:rsidRPr="004B75FE">
        <w:rPr>
          <w:b/>
        </w:rPr>
        <w:t>Запрещается!</w:t>
      </w:r>
      <w:r w:rsidR="00B41785">
        <w:rPr>
          <w:b/>
        </w:rPr>
        <w:t xml:space="preserve">  Включать</w:t>
      </w:r>
      <w:r>
        <w:rPr>
          <w:b/>
        </w:rPr>
        <w:t xml:space="preserve"> конфорки </w:t>
      </w:r>
      <w:r w:rsidRPr="00093659">
        <w:rPr>
          <w:b/>
        </w:rPr>
        <w:t xml:space="preserve">в положение </w:t>
      </w:r>
      <w:r>
        <w:rPr>
          <w:b/>
        </w:rPr>
        <w:t>«</w:t>
      </w:r>
      <w:r w:rsidRPr="00093659">
        <w:rPr>
          <w:b/>
        </w:rPr>
        <w:t>3</w:t>
      </w:r>
      <w:r>
        <w:rPr>
          <w:b/>
        </w:rPr>
        <w:t>»</w:t>
      </w:r>
      <w:r w:rsidRPr="00093659">
        <w:rPr>
          <w:b/>
        </w:rPr>
        <w:t xml:space="preserve"> без кухонной посуды.</w:t>
      </w:r>
    </w:p>
    <w:p w:rsidR="00857BC7" w:rsidRPr="00857BC7" w:rsidRDefault="00857BC7" w:rsidP="0031541A">
      <w:pPr>
        <w:pStyle w:val="a5"/>
        <w:keepNext/>
        <w:ind w:left="720" w:firstLine="0"/>
        <w:jc w:val="right"/>
        <w:rPr>
          <w:rFonts w:cs="Times New Roman"/>
          <w:color w:val="000000" w:themeColor="text1"/>
          <w:sz w:val="28"/>
          <w:szCs w:val="28"/>
        </w:rPr>
      </w:pPr>
      <w:r w:rsidRPr="00857BC7">
        <w:rPr>
          <w:rFonts w:cs="Times New Roman"/>
          <w:color w:val="000000" w:themeColor="text1"/>
          <w:sz w:val="28"/>
          <w:szCs w:val="28"/>
        </w:rPr>
        <w:t xml:space="preserve">Таблица </w:t>
      </w:r>
      <w:r w:rsidR="00D17D5C">
        <w:rPr>
          <w:rFonts w:cs="Times New Roman"/>
          <w:color w:val="000000" w:themeColor="text1"/>
          <w:sz w:val="28"/>
          <w:szCs w:val="28"/>
        </w:rPr>
        <w:t>3</w:t>
      </w:r>
    </w:p>
    <w:tbl>
      <w:tblPr>
        <w:tblStyle w:val="a4"/>
        <w:tblW w:w="9939" w:type="dxa"/>
        <w:tblInd w:w="959" w:type="dxa"/>
        <w:tblLook w:val="04A0" w:firstRow="1" w:lastRow="0" w:firstColumn="1" w:lastColumn="0" w:noHBand="0" w:noVBand="1"/>
      </w:tblPr>
      <w:tblGrid>
        <w:gridCol w:w="3969"/>
        <w:gridCol w:w="1417"/>
        <w:gridCol w:w="1560"/>
        <w:gridCol w:w="1417"/>
        <w:gridCol w:w="1576"/>
      </w:tblGrid>
      <w:tr w:rsidR="00857BC7" w:rsidTr="0031541A">
        <w:trPr>
          <w:trHeight w:val="677"/>
        </w:trPr>
        <w:tc>
          <w:tcPr>
            <w:tcW w:w="3969" w:type="dxa"/>
            <w:vAlign w:val="center"/>
          </w:tcPr>
          <w:p w:rsidR="00A67B25" w:rsidRPr="00764733" w:rsidRDefault="00857BC7" w:rsidP="00A74484">
            <w:pPr>
              <w:ind w:firstLine="0"/>
              <w:jc w:val="left"/>
              <w:rPr>
                <w:b/>
              </w:rPr>
            </w:pPr>
            <w:r w:rsidRPr="00764733">
              <w:rPr>
                <w:b/>
              </w:rPr>
              <w:t>Положение переключателя</w:t>
            </w:r>
          </w:p>
        </w:tc>
        <w:tc>
          <w:tcPr>
            <w:tcW w:w="1417" w:type="dxa"/>
            <w:vAlign w:val="center"/>
          </w:tcPr>
          <w:p w:rsidR="00A67B25" w:rsidRDefault="00857BC7" w:rsidP="0031541A">
            <w:pPr>
              <w:ind w:left="284" w:firstLine="0"/>
              <w:jc w:val="center"/>
            </w:pPr>
            <w:r>
              <w:t>0</w:t>
            </w:r>
          </w:p>
        </w:tc>
        <w:tc>
          <w:tcPr>
            <w:tcW w:w="1560" w:type="dxa"/>
            <w:vAlign w:val="center"/>
          </w:tcPr>
          <w:p w:rsidR="00A67B25" w:rsidRDefault="00857BC7" w:rsidP="0031541A">
            <w:pPr>
              <w:ind w:left="284" w:firstLine="0"/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A67B25" w:rsidRDefault="00857BC7" w:rsidP="0031541A">
            <w:pPr>
              <w:ind w:left="284" w:firstLine="0"/>
              <w:jc w:val="center"/>
            </w:pPr>
            <w:r>
              <w:t>2</w:t>
            </w:r>
          </w:p>
        </w:tc>
        <w:tc>
          <w:tcPr>
            <w:tcW w:w="1576" w:type="dxa"/>
            <w:vAlign w:val="center"/>
          </w:tcPr>
          <w:p w:rsidR="00A67B25" w:rsidRDefault="00857BC7" w:rsidP="0031541A">
            <w:pPr>
              <w:ind w:left="284" w:firstLine="0"/>
              <w:jc w:val="center"/>
            </w:pPr>
            <w:r>
              <w:t>3</w:t>
            </w:r>
          </w:p>
        </w:tc>
      </w:tr>
      <w:tr w:rsidR="00857BC7" w:rsidTr="0031541A">
        <w:trPr>
          <w:trHeight w:val="470"/>
        </w:trPr>
        <w:tc>
          <w:tcPr>
            <w:tcW w:w="3969" w:type="dxa"/>
            <w:vAlign w:val="center"/>
          </w:tcPr>
          <w:p w:rsidR="00A67B25" w:rsidRPr="00764733" w:rsidRDefault="00857BC7" w:rsidP="00A74484">
            <w:pPr>
              <w:ind w:firstLine="0"/>
              <w:jc w:val="left"/>
              <w:rPr>
                <w:b/>
              </w:rPr>
            </w:pPr>
            <w:r w:rsidRPr="00764733">
              <w:rPr>
                <w:b/>
              </w:rPr>
              <w:t>Мощность, Вт</w:t>
            </w:r>
          </w:p>
        </w:tc>
        <w:tc>
          <w:tcPr>
            <w:tcW w:w="1417" w:type="dxa"/>
            <w:vAlign w:val="center"/>
          </w:tcPr>
          <w:p w:rsidR="00A67B25" w:rsidRDefault="00857BC7" w:rsidP="0031541A">
            <w:pPr>
              <w:ind w:left="284" w:firstLine="0"/>
              <w:jc w:val="center"/>
            </w:pPr>
            <w:r>
              <w:t>0</w:t>
            </w:r>
          </w:p>
        </w:tc>
        <w:tc>
          <w:tcPr>
            <w:tcW w:w="1560" w:type="dxa"/>
            <w:vAlign w:val="center"/>
          </w:tcPr>
          <w:p w:rsidR="00A67B25" w:rsidRDefault="00857BC7" w:rsidP="0031541A">
            <w:pPr>
              <w:ind w:left="284" w:firstLine="0"/>
              <w:jc w:val="center"/>
            </w:pPr>
            <w:r>
              <w:t>750</w:t>
            </w:r>
          </w:p>
        </w:tc>
        <w:tc>
          <w:tcPr>
            <w:tcW w:w="1417" w:type="dxa"/>
            <w:vAlign w:val="center"/>
          </w:tcPr>
          <w:p w:rsidR="00A67B25" w:rsidRDefault="00857BC7" w:rsidP="0031541A">
            <w:pPr>
              <w:ind w:left="284" w:firstLine="0"/>
              <w:jc w:val="center"/>
            </w:pPr>
            <w:r>
              <w:t>1500</w:t>
            </w:r>
          </w:p>
        </w:tc>
        <w:tc>
          <w:tcPr>
            <w:tcW w:w="1576" w:type="dxa"/>
            <w:vAlign w:val="center"/>
          </w:tcPr>
          <w:p w:rsidR="00A67B25" w:rsidRDefault="00857BC7" w:rsidP="0031541A">
            <w:pPr>
              <w:ind w:left="284" w:firstLine="0"/>
              <w:jc w:val="center"/>
            </w:pPr>
            <w:r>
              <w:t>3000</w:t>
            </w:r>
          </w:p>
        </w:tc>
      </w:tr>
    </w:tbl>
    <w:p w:rsidR="00A67B25" w:rsidRDefault="00A67B25" w:rsidP="0031541A">
      <w:pPr>
        <w:ind w:firstLine="0"/>
      </w:pPr>
    </w:p>
    <w:p w:rsidR="002D556A" w:rsidRDefault="00675E88" w:rsidP="0031541A">
      <w:pPr>
        <w:pStyle w:val="a"/>
        <w:numPr>
          <w:ilvl w:val="1"/>
          <w:numId w:val="36"/>
        </w:numPr>
      </w:pPr>
      <w:r>
        <w:t xml:space="preserve"> </w:t>
      </w:r>
      <w:r w:rsidR="002D556A">
        <w:t>Приготовление пищи рекомендуется начинать на максимальной мощности конфорок. После закипания или несколько раньше необходимо переключить конфорки на минимальную или среднюю мощность в зависимости от объема посуды.</w:t>
      </w:r>
    </w:p>
    <w:p w:rsidR="002D556A" w:rsidRDefault="002D556A" w:rsidP="0031541A">
      <w:pPr>
        <w:pStyle w:val="a"/>
        <w:numPr>
          <w:ilvl w:val="1"/>
          <w:numId w:val="36"/>
        </w:numPr>
      </w:pPr>
      <w:r>
        <w:t>Для выключения изделия необходимо:</w:t>
      </w:r>
    </w:p>
    <w:p w:rsidR="002D556A" w:rsidRDefault="004B75FE" w:rsidP="004B75FE">
      <w:pPr>
        <w:pStyle w:val="a"/>
        <w:numPr>
          <w:ilvl w:val="0"/>
          <w:numId w:val="0"/>
        </w:numPr>
        <w:ind w:left="792"/>
      </w:pPr>
      <w:r>
        <w:t>-</w:t>
      </w:r>
      <w:r w:rsidR="002D556A">
        <w:t>Установить ручки переключателей температуры конфорок в положение «0»;</w:t>
      </w:r>
    </w:p>
    <w:p w:rsidR="002D556A" w:rsidRDefault="004B75FE" w:rsidP="004B75FE">
      <w:pPr>
        <w:pStyle w:val="a"/>
        <w:numPr>
          <w:ilvl w:val="0"/>
          <w:numId w:val="0"/>
        </w:numPr>
        <w:ind w:left="792"/>
      </w:pPr>
      <w:r>
        <w:t>-</w:t>
      </w:r>
      <w:r w:rsidR="002D556A">
        <w:t xml:space="preserve">Отключить питающий автомат, при этом сигнальная лампа </w:t>
      </w:r>
      <w:r w:rsidR="00F94D8E">
        <w:t>(6) должна погаснуть.</w:t>
      </w:r>
    </w:p>
    <w:p w:rsidR="00F94D8E" w:rsidRPr="0031541A" w:rsidRDefault="00F94D8E" w:rsidP="0031541A">
      <w:pPr>
        <w:ind w:left="720" w:firstLine="0"/>
        <w:jc w:val="center"/>
        <w:rPr>
          <w:u w:val="single"/>
        </w:rPr>
      </w:pPr>
      <w:r w:rsidRPr="0031541A">
        <w:rPr>
          <w:u w:val="single"/>
        </w:rPr>
        <w:t>Порядок работы духовки.</w:t>
      </w:r>
    </w:p>
    <w:p w:rsidR="00F94D8E" w:rsidRDefault="00D75EF1" w:rsidP="0031541A">
      <w:pPr>
        <w:pStyle w:val="a"/>
        <w:numPr>
          <w:ilvl w:val="1"/>
          <w:numId w:val="36"/>
        </w:numPr>
      </w:pPr>
      <w:r w:rsidRPr="00A640EE">
        <w:t>Перед приготовлением пищи духовку необходимо прогреть. Для этого ручку терморегулятора установить на температуру 150-180º</w:t>
      </w:r>
      <w:r w:rsidR="007935B2" w:rsidRPr="00A640EE">
        <w:t>С</w:t>
      </w:r>
      <w:r w:rsidRPr="00A640EE">
        <w:t xml:space="preserve">. </w:t>
      </w:r>
      <w:r w:rsidR="00F94D8E" w:rsidRPr="00A640EE">
        <w:t xml:space="preserve">Включение верхних и нижних нагревателей духовой камеры производится двумя соответствующими ручками </w:t>
      </w:r>
      <w:r w:rsidR="000C70AA" w:rsidRPr="00A640EE">
        <w:t>(см.</w:t>
      </w:r>
      <w:r w:rsidR="007E7BF5">
        <w:t xml:space="preserve"> </w:t>
      </w:r>
      <w:r w:rsidR="000C70AA" w:rsidRPr="00A640EE">
        <w:t>рис.3,4)</w:t>
      </w:r>
      <w:r w:rsidR="00F94D8E" w:rsidRPr="00A640EE">
        <w:t xml:space="preserve"> расположенными на панели управления духовкой</w:t>
      </w:r>
      <w:r w:rsidRPr="00A640EE">
        <w:t>. По дост</w:t>
      </w:r>
      <w:r w:rsidR="006F265B" w:rsidRPr="00A640EE">
        <w:t>и</w:t>
      </w:r>
      <w:r w:rsidRPr="00A640EE">
        <w:t xml:space="preserve">жении установленной температуры терморегулятор </w:t>
      </w:r>
      <w:r w:rsidR="006F265B" w:rsidRPr="00A640EE">
        <w:t>отключает нагреватели, о чем свидетельствует первое отключение сигнальной лампы. При приготовлении пищи необходимо уточнить рекомендуемую температуру и при последующем приготовлении терморегулятор можно установить на более высокую или низкую</w:t>
      </w:r>
      <w:r w:rsidR="0046523A" w:rsidRPr="00A640EE">
        <w:t xml:space="preserve"> </w:t>
      </w:r>
      <w:r w:rsidR="006F265B" w:rsidRPr="00A640EE">
        <w:t xml:space="preserve">температуру, если </w:t>
      </w:r>
      <w:r w:rsidR="0046523A" w:rsidRPr="00A640EE">
        <w:t>качество первой было неудовлетворительным.</w:t>
      </w:r>
    </w:p>
    <w:p w:rsidR="00D15986" w:rsidRDefault="00D15986" w:rsidP="0031541A">
      <w:pPr>
        <w:pStyle w:val="a"/>
        <w:numPr>
          <w:ilvl w:val="1"/>
          <w:numId w:val="36"/>
        </w:numPr>
      </w:pPr>
      <w:r>
        <w:t xml:space="preserve">При выпечке для удобства можно использовать таймер. Для включения таймера нужно повернуть ручку управления таймера поз.3 рис3 или поз. 4 рис.4 по </w:t>
      </w:r>
      <w:r>
        <w:lastRenderedPageBreak/>
        <w:t xml:space="preserve">часовой стрелке до нужного времени выпечки, при этом загорится лампа сигнализатор включения таймера поз.2 рис.3 или поз.3 рис.4, по истечении установленного времени раздастся </w:t>
      </w:r>
      <w:r w:rsidR="00C93550">
        <w:t>звонок.</w:t>
      </w:r>
      <w:r>
        <w:t xml:space="preserve"> </w:t>
      </w:r>
      <w:r w:rsidR="00C93550">
        <w:t xml:space="preserve">Лампа </w:t>
      </w:r>
      <w:r>
        <w:t xml:space="preserve">сигнализатор погаснет, ТЭНы при этом </w:t>
      </w:r>
      <w:r w:rsidR="00C93550">
        <w:t>останутся включенными.</w:t>
      </w:r>
    </w:p>
    <w:p w:rsidR="00C93550" w:rsidRPr="00C93550" w:rsidRDefault="00C93550" w:rsidP="00C93550">
      <w:pPr>
        <w:ind w:left="360" w:firstLine="0"/>
        <w:rPr>
          <w:b/>
          <w:i/>
        </w:rPr>
      </w:pPr>
      <w:r>
        <w:rPr>
          <w:b/>
          <w:i/>
        </w:rPr>
        <w:t>Внимание! Таймер издает только звуковой сигнал, при этом нагрев духовки не отключается.</w:t>
      </w:r>
    </w:p>
    <w:p w:rsidR="00B827BA" w:rsidRDefault="00B827BA" w:rsidP="00F94D8E"/>
    <w:p w:rsidR="0046523A" w:rsidRPr="0031541A" w:rsidRDefault="0046523A" w:rsidP="0031541A">
      <w:pPr>
        <w:ind w:left="720" w:firstLine="0"/>
        <w:jc w:val="center"/>
        <w:rPr>
          <w:u w:val="single"/>
        </w:rPr>
      </w:pPr>
      <w:r w:rsidRPr="0031541A">
        <w:rPr>
          <w:u w:val="single"/>
        </w:rPr>
        <w:t>П</w:t>
      </w:r>
      <w:r w:rsidR="00EE32AA">
        <w:rPr>
          <w:u w:val="single"/>
        </w:rPr>
        <w:t>о</w:t>
      </w:r>
      <w:r w:rsidRPr="0031541A">
        <w:rPr>
          <w:u w:val="single"/>
        </w:rPr>
        <w:t xml:space="preserve">рядок работы духовки с </w:t>
      </w:r>
      <w:r w:rsidR="00EA59BA" w:rsidRPr="0031541A">
        <w:rPr>
          <w:u w:val="single"/>
        </w:rPr>
        <w:t>конвекцией.</w:t>
      </w:r>
    </w:p>
    <w:p w:rsidR="0046523A" w:rsidRDefault="00EA59BA" w:rsidP="0031541A">
      <w:pPr>
        <w:pStyle w:val="a"/>
        <w:numPr>
          <w:ilvl w:val="1"/>
          <w:numId w:val="36"/>
        </w:numPr>
      </w:pPr>
      <w:r>
        <w:t>Включение циркуляции воздуха внутри духовки необходимо для равномерного распределения температуры по всему объему духовки при выпечке мало штучных изделий. Для этого необходимо нажать на кнопку включения конвекции (</w:t>
      </w:r>
      <w:r w:rsidR="000C70AA">
        <w:t>см. рис.4</w:t>
      </w:r>
      <w:r>
        <w:t>)</w:t>
      </w:r>
      <w:r w:rsidR="00A640EE">
        <w:t xml:space="preserve">, в остальном духовка с конвекцией работает аналогично обычной духовке. </w:t>
      </w:r>
    </w:p>
    <w:p w:rsidR="00EA59BA" w:rsidRDefault="00EA59BA" w:rsidP="0031541A">
      <w:pPr>
        <w:pStyle w:val="a"/>
        <w:numPr>
          <w:ilvl w:val="1"/>
          <w:numId w:val="36"/>
        </w:numPr>
      </w:pPr>
      <w:r>
        <w:t xml:space="preserve">После </w:t>
      </w:r>
      <w:r w:rsidR="00E345B7">
        <w:t xml:space="preserve">окончания </w:t>
      </w:r>
      <w:r>
        <w:t xml:space="preserve">приготовления </w:t>
      </w:r>
      <w:r w:rsidR="00E345B7">
        <w:t>установить ручку терморегулятора в положение 0</w:t>
      </w:r>
      <w:r w:rsidR="00E345B7">
        <w:rPr>
          <w:rFonts w:cs="Times New Roman"/>
        </w:rPr>
        <w:t>º</w:t>
      </w:r>
      <w:r w:rsidR="00E345B7">
        <w:t>С, а ручки переключателя в положение «0».</w:t>
      </w:r>
    </w:p>
    <w:p w:rsidR="00E345B7" w:rsidRDefault="00E345B7" w:rsidP="0031541A">
      <w:pPr>
        <w:pStyle w:val="a"/>
        <w:numPr>
          <w:ilvl w:val="1"/>
          <w:numId w:val="36"/>
        </w:numPr>
      </w:pPr>
      <w:r>
        <w:t>По окончании работы отключить плиту от сети.</w:t>
      </w:r>
    </w:p>
    <w:p w:rsidR="00E345B7" w:rsidRDefault="00E345B7" w:rsidP="0046523A"/>
    <w:p w:rsidR="00E345B7" w:rsidRPr="00A640EE" w:rsidRDefault="00E345B7" w:rsidP="0031541A">
      <w:pPr>
        <w:pStyle w:val="a"/>
        <w:numPr>
          <w:ilvl w:val="0"/>
          <w:numId w:val="36"/>
        </w:numPr>
        <w:jc w:val="center"/>
        <w:rPr>
          <w:b/>
        </w:rPr>
      </w:pPr>
      <w:r w:rsidRPr="00A640EE">
        <w:rPr>
          <w:b/>
        </w:rPr>
        <w:t>Техническое обслуживание.</w:t>
      </w:r>
    </w:p>
    <w:p w:rsidR="00E345B7" w:rsidRPr="00EC0931" w:rsidRDefault="00E345B7" w:rsidP="0031541A">
      <w:pPr>
        <w:pStyle w:val="a"/>
        <w:numPr>
          <w:ilvl w:val="1"/>
          <w:numId w:val="36"/>
        </w:numPr>
      </w:pPr>
      <w:r w:rsidRPr="00EC0931">
        <w:t>Техническое обслуживание и ремонт должен производить электромеханик III - V разрядов, имеющий квалификационную группу по технике безопасности не ниже третьей.</w:t>
      </w:r>
    </w:p>
    <w:p w:rsidR="00E345B7" w:rsidRDefault="00E345B7" w:rsidP="0031541A">
      <w:pPr>
        <w:pStyle w:val="a"/>
        <w:numPr>
          <w:ilvl w:val="1"/>
          <w:numId w:val="36"/>
        </w:numPr>
      </w:pPr>
      <w:r w:rsidRPr="00EC0931">
        <w:t xml:space="preserve">Техническое обслуживание осуществляется </w:t>
      </w:r>
      <w:r w:rsidR="00C93550">
        <w:t>1 раз в месяц.</w:t>
      </w:r>
    </w:p>
    <w:p w:rsidR="00E345B7" w:rsidRPr="00EC0931" w:rsidRDefault="00E345B7" w:rsidP="0031541A">
      <w:pPr>
        <w:ind w:left="720" w:firstLine="0"/>
      </w:pPr>
      <w:r w:rsidRPr="00EC0931">
        <w:t>При техническом обслуживании плиты проделайте следующие работы:</w:t>
      </w:r>
    </w:p>
    <w:p w:rsidR="00E345B7" w:rsidRPr="00A95F77" w:rsidRDefault="00C93550" w:rsidP="0031541A">
      <w:pPr>
        <w:pStyle w:val="a"/>
        <w:numPr>
          <w:ilvl w:val="1"/>
          <w:numId w:val="36"/>
        </w:numPr>
      </w:pPr>
      <w:r w:rsidRPr="00A95F77">
        <w:t xml:space="preserve">Выявите </w:t>
      </w:r>
      <w:r w:rsidR="00E345B7" w:rsidRPr="00A95F77">
        <w:t>неисправность плиты путем опроса обслуживающего персонала;</w:t>
      </w:r>
    </w:p>
    <w:p w:rsidR="00E345B7" w:rsidRPr="00A95F77" w:rsidRDefault="00C93550" w:rsidP="0031541A">
      <w:pPr>
        <w:pStyle w:val="a"/>
        <w:numPr>
          <w:ilvl w:val="1"/>
          <w:numId w:val="36"/>
        </w:numPr>
      </w:pPr>
      <w:r w:rsidRPr="00A95F77">
        <w:t>Подтяните</w:t>
      </w:r>
      <w:r w:rsidR="00E345B7" w:rsidRPr="00A95F77">
        <w:t>, при необходимости, крепления датчиков-реле температуры, сигнальной арматуры, двери, облицовок;</w:t>
      </w:r>
    </w:p>
    <w:p w:rsidR="00E345B7" w:rsidRDefault="00C93550" w:rsidP="0031541A">
      <w:pPr>
        <w:pStyle w:val="a"/>
        <w:numPr>
          <w:ilvl w:val="1"/>
          <w:numId w:val="36"/>
        </w:numPr>
      </w:pPr>
      <w:r w:rsidRPr="00A95F77">
        <w:t xml:space="preserve">Подтяните </w:t>
      </w:r>
      <w:r w:rsidR="00E345B7" w:rsidRPr="00A95F77">
        <w:t>и</w:t>
      </w:r>
      <w:r>
        <w:t xml:space="preserve"> зачистите, при необходимости, </w:t>
      </w:r>
      <w:r w:rsidR="00E345B7" w:rsidRPr="00A95F77">
        <w:t>контактные соединения токоведущих частей плиты.</w:t>
      </w:r>
      <w:r w:rsidR="00E345B7" w:rsidRPr="00361F19">
        <w:t xml:space="preserve"> </w:t>
      </w:r>
    </w:p>
    <w:p w:rsidR="00E345B7" w:rsidRPr="00A95F77" w:rsidRDefault="00E345B7" w:rsidP="0031541A">
      <w:pPr>
        <w:pStyle w:val="a"/>
        <w:numPr>
          <w:ilvl w:val="1"/>
          <w:numId w:val="36"/>
        </w:numPr>
      </w:pPr>
      <w:r w:rsidRPr="00A95F77">
        <w:t>Перед проверкой контактных соединений, крепления датчиков-реле температуры и сигнальной арматуры, отключите плиту от электросети снятием плавких предохранителей или выключением автоматического выключателя цехового щита, и повесьте на рукоятку коммутирующей аппаратуры плакат «Не включать - работают люди», отсоедините, при необходимости, провода электропитания плиты и изолируйте их.</w:t>
      </w:r>
    </w:p>
    <w:p w:rsidR="00E345B7" w:rsidRDefault="00E80FF4" w:rsidP="0031541A">
      <w:pPr>
        <w:pStyle w:val="a"/>
        <w:numPr>
          <w:ilvl w:val="1"/>
          <w:numId w:val="36"/>
        </w:numPr>
      </w:pPr>
      <w:r w:rsidRPr="00B849B2">
        <w:t xml:space="preserve">Стекло дверцы </w:t>
      </w:r>
      <w:r w:rsidR="00D93984">
        <w:t xml:space="preserve">духовки </w:t>
      </w:r>
      <w:r w:rsidRPr="00B849B2">
        <w:t>очищайте губкой с неабразивным моющим средством, затем протрите мягкой тканью.</w:t>
      </w:r>
    </w:p>
    <w:p w:rsidR="00E80FF4" w:rsidRPr="00E80FF4" w:rsidRDefault="00E80FF4" w:rsidP="0031541A">
      <w:pPr>
        <w:pStyle w:val="a"/>
        <w:numPr>
          <w:ilvl w:val="1"/>
          <w:numId w:val="36"/>
        </w:numPr>
        <w:rPr>
          <w:rFonts w:eastAsia="Times New Roman"/>
          <w:lang w:eastAsia="ru-RU"/>
        </w:rPr>
      </w:pPr>
      <w:r w:rsidRPr="00E80FF4">
        <w:t xml:space="preserve">Для замены ламп подсветки </w:t>
      </w:r>
      <w:r w:rsidR="00D93984">
        <w:t xml:space="preserve">духовки </w:t>
      </w:r>
      <w:r w:rsidRPr="00E80FF4">
        <w:t>необходимо вывернуть стеклянную крышку с держателя лампы. Вывернуть лампу и замените ее новой лампой мощностью 15Вт, тип Е14. Завернуть обратно стеклянную крышку.</w:t>
      </w:r>
    </w:p>
    <w:p w:rsidR="00D93984" w:rsidRPr="006E72CE" w:rsidRDefault="00E80FF4" w:rsidP="006E72CE">
      <w:pPr>
        <w:pStyle w:val="a"/>
        <w:numPr>
          <w:ilvl w:val="1"/>
          <w:numId w:val="36"/>
        </w:numPr>
        <w:rPr>
          <w:rFonts w:eastAsia="Times New Roman"/>
          <w:lang w:eastAsia="ru-RU"/>
        </w:rPr>
      </w:pPr>
      <w:r w:rsidRPr="006E3284">
        <w:t xml:space="preserve">Ежедневная чистка рабочей камеры увеличит срок службы установки. Просушивайте рабочую камеру. При длительном перерыве в работе (на ночь) дверь камеры оставляйте приоткрытой. </w:t>
      </w:r>
      <w:r w:rsidRPr="006E3284">
        <w:rPr>
          <w:rFonts w:eastAsia="Times New Roman"/>
          <w:lang w:eastAsia="ru-RU"/>
        </w:rPr>
        <w:t>Аккуратное и бережное обращение с установкой и соблюдение требований настоящей инструкции, позволяет Вам успешно эксплуатировать ее длительное время.</w:t>
      </w:r>
    </w:p>
    <w:p w:rsidR="00D93984" w:rsidRPr="00A640EE" w:rsidRDefault="00D93984" w:rsidP="0031541A">
      <w:pPr>
        <w:pStyle w:val="a"/>
        <w:numPr>
          <w:ilvl w:val="0"/>
          <w:numId w:val="36"/>
        </w:numPr>
        <w:jc w:val="center"/>
        <w:rPr>
          <w:b/>
        </w:rPr>
      </w:pPr>
      <w:r w:rsidRPr="00A640EE">
        <w:rPr>
          <w:b/>
        </w:rPr>
        <w:t>Возможные неисправности и способы их устранения.</w:t>
      </w:r>
    </w:p>
    <w:p w:rsidR="00D93984" w:rsidRDefault="00D93984" w:rsidP="00D93984">
      <w:pPr>
        <w:ind w:left="720" w:firstLine="0"/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461"/>
        <w:gridCol w:w="3397"/>
        <w:gridCol w:w="3410"/>
      </w:tblGrid>
      <w:tr w:rsidR="00D93984" w:rsidTr="00D93984">
        <w:tc>
          <w:tcPr>
            <w:tcW w:w="3461" w:type="dxa"/>
          </w:tcPr>
          <w:p w:rsidR="00D93984" w:rsidRPr="00EE32AA" w:rsidRDefault="00D93984" w:rsidP="0031541A">
            <w:pPr>
              <w:ind w:left="360" w:firstLine="0"/>
              <w:rPr>
                <w:b/>
              </w:rPr>
            </w:pPr>
            <w:r w:rsidRPr="00EE32AA">
              <w:rPr>
                <w:b/>
              </w:rPr>
              <w:lastRenderedPageBreak/>
              <w:t>Наименование неисправности</w:t>
            </w:r>
          </w:p>
        </w:tc>
        <w:tc>
          <w:tcPr>
            <w:tcW w:w="3397" w:type="dxa"/>
          </w:tcPr>
          <w:p w:rsidR="00D93984" w:rsidRPr="00EE32AA" w:rsidRDefault="00D93984" w:rsidP="0031541A">
            <w:pPr>
              <w:ind w:firstLine="0"/>
              <w:rPr>
                <w:b/>
              </w:rPr>
            </w:pPr>
            <w:r w:rsidRPr="00EE32AA">
              <w:rPr>
                <w:b/>
              </w:rPr>
              <w:t>Вероятная причина</w:t>
            </w:r>
          </w:p>
        </w:tc>
        <w:tc>
          <w:tcPr>
            <w:tcW w:w="3410" w:type="dxa"/>
          </w:tcPr>
          <w:p w:rsidR="00D93984" w:rsidRPr="00EE32AA" w:rsidRDefault="00D93984" w:rsidP="0031541A">
            <w:pPr>
              <w:ind w:firstLine="0"/>
              <w:rPr>
                <w:b/>
              </w:rPr>
            </w:pPr>
            <w:r w:rsidRPr="00EE32AA">
              <w:rPr>
                <w:b/>
              </w:rPr>
              <w:t>Методы устранения</w:t>
            </w:r>
          </w:p>
        </w:tc>
      </w:tr>
      <w:tr w:rsidR="00D93984" w:rsidTr="00D93984">
        <w:tc>
          <w:tcPr>
            <w:tcW w:w="3461" w:type="dxa"/>
            <w:vMerge w:val="restart"/>
          </w:tcPr>
          <w:p w:rsidR="00D93984" w:rsidRDefault="00D93984" w:rsidP="0031541A">
            <w:pPr>
              <w:ind w:firstLine="0"/>
            </w:pPr>
            <w:r>
              <w:t>Нет нагрева конфорок</w:t>
            </w:r>
          </w:p>
        </w:tc>
        <w:tc>
          <w:tcPr>
            <w:tcW w:w="3397" w:type="dxa"/>
          </w:tcPr>
          <w:p w:rsidR="00D93984" w:rsidRDefault="00D93984" w:rsidP="00C93550">
            <w:pPr>
              <w:ind w:firstLine="0"/>
            </w:pPr>
            <w:r>
              <w:t>Перегорела конфорк</w:t>
            </w:r>
            <w:r w:rsidR="00C93550">
              <w:t>а (и)</w:t>
            </w:r>
          </w:p>
        </w:tc>
        <w:tc>
          <w:tcPr>
            <w:tcW w:w="3410" w:type="dxa"/>
          </w:tcPr>
          <w:p w:rsidR="00D93984" w:rsidRDefault="00D93984" w:rsidP="00C93550">
            <w:pPr>
              <w:ind w:firstLine="0"/>
            </w:pPr>
            <w:r>
              <w:t>Заменить неисправные конфорк</w:t>
            </w:r>
            <w:r w:rsidR="00C93550">
              <w:t>у (и)</w:t>
            </w:r>
          </w:p>
        </w:tc>
      </w:tr>
      <w:tr w:rsidR="00D93984" w:rsidTr="00D93984">
        <w:tc>
          <w:tcPr>
            <w:tcW w:w="3461" w:type="dxa"/>
            <w:vMerge/>
          </w:tcPr>
          <w:p w:rsidR="00D93984" w:rsidRDefault="00D93984" w:rsidP="0031541A">
            <w:pPr>
              <w:ind w:firstLine="0"/>
            </w:pPr>
          </w:p>
        </w:tc>
        <w:tc>
          <w:tcPr>
            <w:tcW w:w="3397" w:type="dxa"/>
          </w:tcPr>
          <w:p w:rsidR="00D93984" w:rsidRDefault="00D93984" w:rsidP="0031541A">
            <w:pPr>
              <w:ind w:firstLine="0"/>
            </w:pPr>
            <w:r>
              <w:t>Не включено питание</w:t>
            </w:r>
          </w:p>
        </w:tc>
        <w:tc>
          <w:tcPr>
            <w:tcW w:w="3410" w:type="dxa"/>
          </w:tcPr>
          <w:p w:rsidR="00D93984" w:rsidRDefault="00D93984" w:rsidP="0031541A">
            <w:pPr>
              <w:ind w:firstLine="0"/>
            </w:pPr>
            <w:r>
              <w:t>Включить автомат</w:t>
            </w:r>
          </w:p>
        </w:tc>
      </w:tr>
      <w:tr w:rsidR="00D93984" w:rsidTr="00D93984">
        <w:tc>
          <w:tcPr>
            <w:tcW w:w="3461" w:type="dxa"/>
            <w:vMerge w:val="restart"/>
          </w:tcPr>
          <w:p w:rsidR="00D93984" w:rsidRDefault="00D93984" w:rsidP="0031541A">
            <w:pPr>
              <w:ind w:firstLine="0"/>
            </w:pPr>
            <w:r>
              <w:t>Не горит сигнальная лампа</w:t>
            </w:r>
          </w:p>
        </w:tc>
        <w:tc>
          <w:tcPr>
            <w:tcW w:w="3397" w:type="dxa"/>
          </w:tcPr>
          <w:p w:rsidR="00D93984" w:rsidRDefault="00D93984" w:rsidP="0031541A">
            <w:pPr>
              <w:ind w:firstLine="0"/>
            </w:pPr>
            <w:r>
              <w:t>Перегорела сигнальная лампа</w:t>
            </w:r>
          </w:p>
        </w:tc>
        <w:tc>
          <w:tcPr>
            <w:tcW w:w="3410" w:type="dxa"/>
          </w:tcPr>
          <w:p w:rsidR="00D93984" w:rsidRDefault="00D93984" w:rsidP="0031541A">
            <w:pPr>
              <w:ind w:firstLine="0"/>
            </w:pPr>
            <w:r>
              <w:t>Заменить сигнальную лампу</w:t>
            </w:r>
          </w:p>
        </w:tc>
      </w:tr>
      <w:tr w:rsidR="00D93984" w:rsidTr="00D93984">
        <w:tc>
          <w:tcPr>
            <w:tcW w:w="3461" w:type="dxa"/>
            <w:vMerge/>
          </w:tcPr>
          <w:p w:rsidR="00D93984" w:rsidRDefault="00D93984" w:rsidP="0031541A">
            <w:pPr>
              <w:ind w:firstLine="0"/>
            </w:pPr>
          </w:p>
        </w:tc>
        <w:tc>
          <w:tcPr>
            <w:tcW w:w="3397" w:type="dxa"/>
          </w:tcPr>
          <w:p w:rsidR="00D93984" w:rsidRDefault="00D93984" w:rsidP="0031541A">
            <w:pPr>
              <w:ind w:firstLine="0"/>
            </w:pPr>
            <w:r>
              <w:t>Не включен автомат</w:t>
            </w:r>
          </w:p>
        </w:tc>
        <w:tc>
          <w:tcPr>
            <w:tcW w:w="3410" w:type="dxa"/>
          </w:tcPr>
          <w:p w:rsidR="00D93984" w:rsidRDefault="00D93984" w:rsidP="0031541A">
            <w:pPr>
              <w:ind w:firstLine="0"/>
            </w:pPr>
            <w:r>
              <w:t>Включить автомат</w:t>
            </w:r>
          </w:p>
        </w:tc>
      </w:tr>
      <w:tr w:rsidR="00D93984" w:rsidTr="00D93984">
        <w:tc>
          <w:tcPr>
            <w:tcW w:w="3461" w:type="dxa"/>
            <w:vMerge w:val="restart"/>
          </w:tcPr>
          <w:p w:rsidR="00D93984" w:rsidRDefault="00D93984" w:rsidP="0031541A">
            <w:pPr>
              <w:ind w:firstLine="0"/>
            </w:pPr>
            <w:r>
              <w:t xml:space="preserve">Недостаточная температура в </w:t>
            </w:r>
            <w:r w:rsidR="0093545C">
              <w:t xml:space="preserve">духовой </w:t>
            </w:r>
            <w:r>
              <w:t xml:space="preserve">камере </w:t>
            </w:r>
          </w:p>
        </w:tc>
        <w:tc>
          <w:tcPr>
            <w:tcW w:w="3397" w:type="dxa"/>
          </w:tcPr>
          <w:p w:rsidR="00D93984" w:rsidRDefault="00D93984" w:rsidP="0031541A">
            <w:pPr>
              <w:ind w:firstLine="0"/>
            </w:pPr>
            <w:r>
              <w:t>Перегорел один или несколько ТЭНов</w:t>
            </w:r>
          </w:p>
        </w:tc>
        <w:tc>
          <w:tcPr>
            <w:tcW w:w="3410" w:type="dxa"/>
          </w:tcPr>
          <w:p w:rsidR="00D93984" w:rsidRDefault="0093545C" w:rsidP="0031541A">
            <w:pPr>
              <w:ind w:firstLine="0"/>
            </w:pPr>
            <w:r>
              <w:t>Заменить неисправные ТЭНы</w:t>
            </w:r>
          </w:p>
        </w:tc>
      </w:tr>
      <w:tr w:rsidR="00D93984" w:rsidTr="00D93984">
        <w:tc>
          <w:tcPr>
            <w:tcW w:w="3461" w:type="dxa"/>
            <w:vMerge/>
          </w:tcPr>
          <w:p w:rsidR="00D93984" w:rsidRDefault="00D93984" w:rsidP="0031541A">
            <w:pPr>
              <w:ind w:firstLine="0"/>
            </w:pPr>
          </w:p>
        </w:tc>
        <w:tc>
          <w:tcPr>
            <w:tcW w:w="3397" w:type="dxa"/>
          </w:tcPr>
          <w:p w:rsidR="00D93984" w:rsidRDefault="00D93984" w:rsidP="0031541A">
            <w:pPr>
              <w:ind w:firstLine="0"/>
            </w:pPr>
            <w:r>
              <w:t>Неисправен блок – регулятор температуры</w:t>
            </w:r>
          </w:p>
        </w:tc>
        <w:tc>
          <w:tcPr>
            <w:tcW w:w="3410" w:type="dxa"/>
          </w:tcPr>
          <w:p w:rsidR="00D93984" w:rsidRDefault="0093545C" w:rsidP="0031541A">
            <w:pPr>
              <w:ind w:firstLine="0"/>
            </w:pPr>
            <w:r>
              <w:t>Заменить блок-регулятор температуры</w:t>
            </w:r>
          </w:p>
        </w:tc>
      </w:tr>
      <w:tr w:rsidR="0093545C" w:rsidTr="00D93984">
        <w:tc>
          <w:tcPr>
            <w:tcW w:w="3461" w:type="dxa"/>
          </w:tcPr>
          <w:p w:rsidR="0093545C" w:rsidRDefault="0093545C" w:rsidP="0031541A">
            <w:pPr>
              <w:ind w:firstLine="0"/>
            </w:pPr>
            <w:r>
              <w:t>Нет конвекции в духовой камере</w:t>
            </w:r>
          </w:p>
        </w:tc>
        <w:tc>
          <w:tcPr>
            <w:tcW w:w="3397" w:type="dxa"/>
          </w:tcPr>
          <w:p w:rsidR="0093545C" w:rsidRDefault="0093545C" w:rsidP="0031541A">
            <w:pPr>
              <w:ind w:firstLine="0"/>
            </w:pPr>
            <w:r>
              <w:t>Не работает вентилятор</w:t>
            </w:r>
          </w:p>
        </w:tc>
        <w:tc>
          <w:tcPr>
            <w:tcW w:w="3410" w:type="dxa"/>
          </w:tcPr>
          <w:p w:rsidR="0093545C" w:rsidRDefault="0093545C" w:rsidP="0031541A">
            <w:pPr>
              <w:ind w:firstLine="0"/>
            </w:pPr>
            <w:r>
              <w:t>Заменить неисправный вентилятор</w:t>
            </w:r>
          </w:p>
        </w:tc>
      </w:tr>
    </w:tbl>
    <w:p w:rsidR="00D93984" w:rsidRDefault="00D93984" w:rsidP="00D93984">
      <w:pPr>
        <w:ind w:left="720" w:firstLine="0"/>
      </w:pPr>
    </w:p>
    <w:p w:rsidR="0093545C" w:rsidRPr="00A640EE" w:rsidRDefault="0093545C" w:rsidP="00A74484">
      <w:pPr>
        <w:pStyle w:val="a"/>
        <w:numPr>
          <w:ilvl w:val="0"/>
          <w:numId w:val="36"/>
        </w:numPr>
        <w:jc w:val="center"/>
        <w:rPr>
          <w:b/>
        </w:rPr>
      </w:pPr>
      <w:r w:rsidRPr="00A640EE">
        <w:rPr>
          <w:b/>
        </w:rPr>
        <w:t>Правила транспортировки и хранения.</w:t>
      </w:r>
    </w:p>
    <w:p w:rsidR="0093545C" w:rsidRDefault="0093545C" w:rsidP="000313AD">
      <w:pPr>
        <w:rPr>
          <w:lang w:eastAsia="ru-RU"/>
        </w:rPr>
      </w:pPr>
      <w:r w:rsidRPr="004B1FC2">
        <w:rPr>
          <w:lang w:eastAsia="ru-RU"/>
        </w:rPr>
        <w:t>До установки изделия у потребителя, оно хранится в заводской упаковке в отапливаемых и вентилируемых помещениях при температуре от +1°С до +40°С при относительной влажности воздуха не более 80%, при отсутствии в воздухе кислотных и других паров.</w:t>
      </w:r>
    </w:p>
    <w:p w:rsidR="0093545C" w:rsidRDefault="0093545C" w:rsidP="0031541A">
      <w:pPr>
        <w:pStyle w:val="a"/>
        <w:numPr>
          <w:ilvl w:val="1"/>
          <w:numId w:val="36"/>
        </w:numPr>
        <w:rPr>
          <w:lang w:eastAsia="ru-RU"/>
        </w:rPr>
      </w:pPr>
      <w:r w:rsidRPr="004B1FC2">
        <w:rPr>
          <w:lang w:eastAsia="ru-RU"/>
        </w:rPr>
        <w:t>Складирование изделий в упаковке должно производиться не более чем</w:t>
      </w:r>
      <w:r>
        <w:rPr>
          <w:lang w:eastAsia="ru-RU"/>
        </w:rPr>
        <w:t xml:space="preserve"> </w:t>
      </w:r>
      <w:r w:rsidRPr="004B1FC2">
        <w:rPr>
          <w:lang w:eastAsia="ru-RU"/>
        </w:rPr>
        <w:t>в 1 ярус.</w:t>
      </w:r>
    </w:p>
    <w:p w:rsidR="0093545C" w:rsidRDefault="0093545C" w:rsidP="0031541A">
      <w:pPr>
        <w:pStyle w:val="a"/>
        <w:numPr>
          <w:ilvl w:val="1"/>
          <w:numId w:val="36"/>
        </w:numPr>
        <w:rPr>
          <w:lang w:eastAsia="ru-RU"/>
        </w:rPr>
      </w:pPr>
      <w:r w:rsidRPr="004B1FC2">
        <w:rPr>
          <w:lang w:eastAsia="ru-RU"/>
        </w:rPr>
        <w:t>Упакованные изделия должны храниться по 3 или 5 группе условий хранения по ГОСТ15150-69</w:t>
      </w:r>
      <w:r>
        <w:rPr>
          <w:lang w:eastAsia="ru-RU"/>
        </w:rPr>
        <w:t>.</w:t>
      </w:r>
    </w:p>
    <w:p w:rsidR="0093545C" w:rsidRPr="006E3284" w:rsidRDefault="0093545C" w:rsidP="0031541A">
      <w:pPr>
        <w:pStyle w:val="a"/>
        <w:numPr>
          <w:ilvl w:val="1"/>
          <w:numId w:val="36"/>
        </w:numPr>
        <w:rPr>
          <w:lang w:eastAsia="ru-RU"/>
        </w:rPr>
      </w:pPr>
      <w:r w:rsidRPr="006E3284">
        <w:rPr>
          <w:lang w:eastAsia="ru-RU"/>
        </w:rPr>
        <w:t>Транспортирование изделия должно производиться в заводской упаковке в вертикальном положении высотой не более чем в 1 ярус, с предохранением от осадков и механических повреждений.</w:t>
      </w:r>
    </w:p>
    <w:p w:rsidR="0093545C" w:rsidRDefault="0093545C" w:rsidP="0093545C"/>
    <w:p w:rsidR="00B41785" w:rsidRPr="00B41785" w:rsidRDefault="00B41785" w:rsidP="00B41785">
      <w:pPr>
        <w:suppressAutoHyphens/>
        <w:ind w:left="283" w:firstLine="0"/>
        <w:jc w:val="center"/>
        <w:rPr>
          <w:szCs w:val="28"/>
        </w:rPr>
      </w:pPr>
      <w:r>
        <w:rPr>
          <w:b/>
        </w:rPr>
        <w:t>12.</w:t>
      </w:r>
      <w:r w:rsidR="0093545C" w:rsidRPr="00A640EE">
        <w:rPr>
          <w:b/>
        </w:rPr>
        <w:t>Гарантии изготовителя.</w:t>
      </w:r>
    </w:p>
    <w:p w:rsidR="00B41785" w:rsidRPr="00B41785" w:rsidRDefault="00B41785" w:rsidP="00B41785">
      <w:pPr>
        <w:pStyle w:val="a"/>
        <w:numPr>
          <w:ilvl w:val="1"/>
          <w:numId w:val="47"/>
        </w:numPr>
        <w:suppressAutoHyphens/>
        <w:rPr>
          <w:szCs w:val="28"/>
        </w:rPr>
      </w:pPr>
      <w:r w:rsidRPr="00B41785">
        <w:rPr>
          <w:szCs w:val="28"/>
        </w:rPr>
        <w:t xml:space="preserve"> Изготовитель гарантирует соответствие качества изделия требованиям действующей технической документации при соблюдении условий и правил хранения, транспортирования и эксплуатации, установленных в эксплуатационной документации. </w:t>
      </w:r>
    </w:p>
    <w:p w:rsidR="00B41785" w:rsidRPr="00B41785" w:rsidRDefault="00B41785" w:rsidP="00B41785">
      <w:pPr>
        <w:pStyle w:val="a"/>
        <w:numPr>
          <w:ilvl w:val="1"/>
          <w:numId w:val="47"/>
        </w:numPr>
        <w:suppressAutoHyphens/>
        <w:rPr>
          <w:szCs w:val="28"/>
        </w:rPr>
      </w:pPr>
      <w:r w:rsidRPr="00B41785">
        <w:rPr>
          <w:szCs w:val="28"/>
        </w:rPr>
        <w:t>На товар устанавливается гарантийный срок эксплуатации продолжительностью 12 (двенадцать) месяцев за исключением подового камня, чугунных комплектующих, горелки газовой, электронагревательных элементов, на которые устанавливается гарантийный срок 3 (три) календарных месяца, на петли, блоки шарниров устанавливается гарантийный срок 6 (шесть) месяцев. Гарантийный срок хранения изделия 6 (шесть) месяцев.</w:t>
      </w:r>
    </w:p>
    <w:p w:rsidR="00B41785" w:rsidRPr="00B41785" w:rsidRDefault="00B41785" w:rsidP="00B41785">
      <w:pPr>
        <w:pStyle w:val="a"/>
        <w:numPr>
          <w:ilvl w:val="1"/>
          <w:numId w:val="47"/>
        </w:numPr>
        <w:suppressAutoHyphens/>
        <w:rPr>
          <w:szCs w:val="28"/>
        </w:rPr>
      </w:pPr>
      <w:r w:rsidRPr="00B41785">
        <w:rPr>
          <w:szCs w:val="28"/>
        </w:rPr>
        <w:t>Гарантийный срок эксплуатации исчисляется с момента передачи товара Покупателю.</w:t>
      </w:r>
    </w:p>
    <w:p w:rsidR="00B41785" w:rsidRPr="00B41785" w:rsidRDefault="00B41785" w:rsidP="00B41785">
      <w:pPr>
        <w:pStyle w:val="a"/>
        <w:numPr>
          <w:ilvl w:val="1"/>
          <w:numId w:val="47"/>
        </w:numPr>
        <w:suppressAutoHyphens/>
        <w:rPr>
          <w:szCs w:val="28"/>
        </w:rPr>
      </w:pPr>
      <w:r w:rsidRPr="00B41785">
        <w:rPr>
          <w:szCs w:val="28"/>
        </w:rPr>
        <w:t>Гарантийный срок не продлевается на время, в течение которого товар не мог использоваться из-за обнаруженных в нем недостатков.</w:t>
      </w:r>
    </w:p>
    <w:p w:rsidR="00B41785" w:rsidRPr="00B41785" w:rsidRDefault="00B41785" w:rsidP="00B41785">
      <w:pPr>
        <w:pStyle w:val="a"/>
        <w:numPr>
          <w:ilvl w:val="1"/>
          <w:numId w:val="47"/>
        </w:numPr>
        <w:suppressAutoHyphens/>
        <w:rPr>
          <w:szCs w:val="28"/>
        </w:rPr>
      </w:pPr>
      <w:r w:rsidRPr="00B41785">
        <w:rPr>
          <w:szCs w:val="28"/>
        </w:rPr>
        <w:lastRenderedPageBreak/>
        <w:t>Гарантия не распространяется на следующие комплектующие товара: стекло закаленное, лампы накаливания, сигнальные индикаторы, плавкие вставки, шампуры, противни, гастроёмкости, уплотнительную резину.</w:t>
      </w:r>
    </w:p>
    <w:p w:rsidR="00B41785" w:rsidRPr="00B41785" w:rsidRDefault="00B41785" w:rsidP="00B41785">
      <w:pPr>
        <w:pStyle w:val="a"/>
        <w:numPr>
          <w:ilvl w:val="1"/>
          <w:numId w:val="47"/>
        </w:numPr>
        <w:suppressAutoHyphens/>
        <w:rPr>
          <w:szCs w:val="28"/>
        </w:rPr>
      </w:pPr>
      <w:r w:rsidRPr="00B41785">
        <w:rPr>
          <w:szCs w:val="28"/>
        </w:rPr>
        <w:t>Продавец производит гарантийный ремонт изделия в течение 20 (двадцати) рабочих дней с момента получения рекламации.</w:t>
      </w:r>
    </w:p>
    <w:p w:rsidR="00B41785" w:rsidRDefault="00B41785" w:rsidP="00B41785">
      <w:pPr>
        <w:numPr>
          <w:ilvl w:val="1"/>
          <w:numId w:val="47"/>
        </w:numPr>
        <w:suppressAutoHyphens/>
        <w:ind w:left="0" w:firstLine="600"/>
        <w:rPr>
          <w:szCs w:val="28"/>
        </w:rPr>
      </w:pPr>
      <w:r>
        <w:rPr>
          <w:szCs w:val="28"/>
        </w:rPr>
        <w:t>Гарантия не охватывает стоимости работ и запасных частей в следующих случаях:</w:t>
      </w:r>
    </w:p>
    <w:p w:rsidR="00B41785" w:rsidRDefault="00B41785" w:rsidP="00B41785">
      <w:pPr>
        <w:ind w:firstLine="600"/>
        <w:rPr>
          <w:szCs w:val="28"/>
        </w:rPr>
      </w:pPr>
      <w:r>
        <w:rPr>
          <w:szCs w:val="28"/>
        </w:rPr>
        <w:t>– не предусмотренного настоящим руководством применения;</w:t>
      </w:r>
    </w:p>
    <w:p w:rsidR="00B41785" w:rsidRDefault="00B41785" w:rsidP="00B41785">
      <w:pPr>
        <w:tabs>
          <w:tab w:val="left" w:pos="252"/>
        </w:tabs>
        <w:ind w:firstLine="600"/>
        <w:rPr>
          <w:szCs w:val="28"/>
        </w:rPr>
      </w:pPr>
      <w:r>
        <w:rPr>
          <w:szCs w:val="28"/>
        </w:rPr>
        <w:t>– выхода из строя частей, подверженных нормальному износу;</w:t>
      </w:r>
    </w:p>
    <w:p w:rsidR="00B41785" w:rsidRDefault="00B41785" w:rsidP="00B41785">
      <w:pPr>
        <w:ind w:firstLine="600"/>
        <w:rPr>
          <w:szCs w:val="28"/>
        </w:rPr>
      </w:pPr>
      <w:r>
        <w:rPr>
          <w:szCs w:val="28"/>
        </w:rPr>
        <w:t>– механического повреждения изделия</w:t>
      </w:r>
    </w:p>
    <w:p w:rsidR="00B41785" w:rsidRDefault="00B41785" w:rsidP="00B41785">
      <w:pPr>
        <w:ind w:firstLine="600"/>
        <w:rPr>
          <w:szCs w:val="28"/>
        </w:rPr>
      </w:pPr>
      <w:r>
        <w:rPr>
          <w:szCs w:val="28"/>
        </w:rPr>
        <w:t>– подключения в электросеть с параметрами, не</w:t>
      </w:r>
      <w:r>
        <w:rPr>
          <w:color w:val="00B0F0"/>
          <w:szCs w:val="28"/>
        </w:rPr>
        <w:t xml:space="preserve"> </w:t>
      </w:r>
      <w:r>
        <w:rPr>
          <w:szCs w:val="28"/>
        </w:rPr>
        <w:t>соответствующими указанными в паспорте, а также отсутствия заземления изделия;</w:t>
      </w:r>
    </w:p>
    <w:p w:rsidR="00B41785" w:rsidRDefault="00B41785" w:rsidP="00B41785">
      <w:pPr>
        <w:ind w:firstLine="600"/>
        <w:rPr>
          <w:szCs w:val="28"/>
        </w:rPr>
      </w:pPr>
      <w:r>
        <w:rPr>
          <w:szCs w:val="28"/>
        </w:rPr>
        <w:t>– повреждения изделия пожаром, наводнением или другим стихийным бедствием;</w:t>
      </w:r>
    </w:p>
    <w:p w:rsidR="00B41785" w:rsidRDefault="00B41785" w:rsidP="00B41785">
      <w:pPr>
        <w:ind w:firstLine="600"/>
        <w:rPr>
          <w:szCs w:val="28"/>
        </w:rPr>
      </w:pPr>
      <w:r>
        <w:rPr>
          <w:szCs w:val="28"/>
        </w:rPr>
        <w:t>– транспортировки изделия в неправильном положении с нарушением правил перевозки.</w:t>
      </w:r>
    </w:p>
    <w:p w:rsidR="00B41785" w:rsidRDefault="00B41785" w:rsidP="00B41785">
      <w:pPr>
        <w:numPr>
          <w:ilvl w:val="1"/>
          <w:numId w:val="47"/>
        </w:numPr>
        <w:suppressAutoHyphens/>
        <w:ind w:left="0" w:firstLine="600"/>
        <w:rPr>
          <w:szCs w:val="28"/>
        </w:rPr>
      </w:pPr>
      <w:r>
        <w:rPr>
          <w:szCs w:val="28"/>
        </w:rPr>
        <w:t xml:space="preserve"> Претензии по качеству изделия предъявляются продавцу товара в течение гарантийного срока.</w:t>
      </w:r>
    </w:p>
    <w:p w:rsidR="00B41785" w:rsidRDefault="00B41785" w:rsidP="00B41785">
      <w:pPr>
        <w:numPr>
          <w:ilvl w:val="1"/>
          <w:numId w:val="47"/>
        </w:numPr>
        <w:suppressAutoHyphens/>
        <w:ind w:left="0" w:firstLine="600"/>
        <w:rPr>
          <w:b/>
          <w:szCs w:val="28"/>
        </w:rPr>
      </w:pPr>
      <w:r>
        <w:rPr>
          <w:b/>
          <w:szCs w:val="28"/>
        </w:rPr>
        <w:t>Для определения причин поломки покупатель создает комиссию и составляет акт, в котором должны быть указаны:</w:t>
      </w:r>
    </w:p>
    <w:p w:rsidR="00B41785" w:rsidRDefault="00B41785" w:rsidP="00B41785">
      <w:pPr>
        <w:ind w:firstLine="600"/>
        <w:rPr>
          <w:i/>
          <w:szCs w:val="28"/>
        </w:rPr>
      </w:pPr>
      <w:r>
        <w:rPr>
          <w:i/>
          <w:szCs w:val="28"/>
        </w:rPr>
        <w:t>– заводской номер изделия;</w:t>
      </w:r>
    </w:p>
    <w:p w:rsidR="00B41785" w:rsidRDefault="00B41785" w:rsidP="00B41785">
      <w:pPr>
        <w:ind w:firstLine="600"/>
        <w:rPr>
          <w:i/>
          <w:szCs w:val="28"/>
        </w:rPr>
      </w:pPr>
      <w:r>
        <w:rPr>
          <w:i/>
          <w:szCs w:val="28"/>
        </w:rPr>
        <w:t>– дата получения изделия с предприятия-изготовителя и номер документа, по которому он был получен;</w:t>
      </w:r>
    </w:p>
    <w:p w:rsidR="00B41785" w:rsidRDefault="00B41785" w:rsidP="00B41785">
      <w:pPr>
        <w:ind w:firstLine="600"/>
        <w:rPr>
          <w:i/>
          <w:szCs w:val="28"/>
        </w:rPr>
      </w:pPr>
      <w:r>
        <w:rPr>
          <w:i/>
          <w:szCs w:val="28"/>
        </w:rPr>
        <w:t>– дата ввода в эксплуатацию;</w:t>
      </w:r>
    </w:p>
    <w:p w:rsidR="00B41785" w:rsidRDefault="00B41785" w:rsidP="00B41785">
      <w:pPr>
        <w:ind w:firstLine="600"/>
        <w:rPr>
          <w:i/>
          <w:szCs w:val="28"/>
        </w:rPr>
      </w:pPr>
      <w:r>
        <w:rPr>
          <w:i/>
          <w:szCs w:val="28"/>
        </w:rPr>
        <w:t>– описание внешнего проявления поломки</w:t>
      </w:r>
    </w:p>
    <w:p w:rsidR="00B41785" w:rsidRDefault="00B41785" w:rsidP="00B41785">
      <w:pPr>
        <w:ind w:firstLine="600"/>
        <w:rPr>
          <w:i/>
          <w:szCs w:val="28"/>
        </w:rPr>
      </w:pPr>
      <w:r>
        <w:rPr>
          <w:i/>
          <w:szCs w:val="28"/>
        </w:rPr>
        <w:t>–какие узлы и детали сломались, износились, и т. д.</w:t>
      </w:r>
    </w:p>
    <w:p w:rsidR="00B41785" w:rsidRDefault="00B41785" w:rsidP="00B41785">
      <w:pPr>
        <w:numPr>
          <w:ilvl w:val="1"/>
          <w:numId w:val="47"/>
        </w:numPr>
        <w:suppressAutoHyphens/>
        <w:ind w:left="0" w:firstLine="600"/>
        <w:rPr>
          <w:b/>
          <w:szCs w:val="28"/>
        </w:rPr>
      </w:pPr>
      <w:r>
        <w:rPr>
          <w:b/>
          <w:szCs w:val="28"/>
        </w:rPr>
        <w:t>К рекламации следует приложить:</w:t>
      </w:r>
    </w:p>
    <w:p w:rsidR="00B41785" w:rsidRDefault="00B41785" w:rsidP="00B41785">
      <w:pPr>
        <w:ind w:firstLine="600"/>
        <w:rPr>
          <w:i/>
          <w:szCs w:val="28"/>
        </w:rPr>
      </w:pPr>
      <w:r>
        <w:rPr>
          <w:i/>
          <w:szCs w:val="28"/>
        </w:rPr>
        <w:t>– заполненный гарантийный талон;</w:t>
      </w:r>
    </w:p>
    <w:p w:rsidR="00B41785" w:rsidRDefault="00B41785" w:rsidP="00B41785">
      <w:pPr>
        <w:ind w:firstLine="600"/>
        <w:rPr>
          <w:i/>
          <w:szCs w:val="28"/>
        </w:rPr>
      </w:pPr>
      <w:r>
        <w:rPr>
          <w:i/>
          <w:szCs w:val="28"/>
        </w:rPr>
        <w:t>–акт о поломке;</w:t>
      </w:r>
    </w:p>
    <w:p w:rsidR="00B41785" w:rsidRDefault="00B41785" w:rsidP="00B41785">
      <w:pPr>
        <w:ind w:firstLine="600"/>
        <w:rPr>
          <w:i/>
          <w:szCs w:val="28"/>
        </w:rPr>
      </w:pPr>
      <w:r>
        <w:rPr>
          <w:i/>
          <w:szCs w:val="28"/>
        </w:rPr>
        <w:t>- заполненный акт ввода в эксплуатацию.</w:t>
      </w:r>
    </w:p>
    <w:p w:rsidR="00B41785" w:rsidRDefault="00B41785" w:rsidP="00B41785">
      <w:pPr>
        <w:numPr>
          <w:ilvl w:val="1"/>
          <w:numId w:val="47"/>
        </w:numPr>
        <w:suppressAutoHyphens/>
        <w:ind w:left="0" w:firstLine="600"/>
        <w:rPr>
          <w:szCs w:val="28"/>
        </w:rPr>
      </w:pPr>
      <w:r>
        <w:rPr>
          <w:szCs w:val="28"/>
        </w:rPr>
        <w:t xml:space="preserve">Если в течение гарантийного срока изделие вышло из строя по вине покупателя, то претензии </w:t>
      </w:r>
      <w:r>
        <w:rPr>
          <w:b/>
          <w:szCs w:val="28"/>
          <w:u w:val="single"/>
        </w:rPr>
        <w:t>не принимаются</w:t>
      </w:r>
      <w:r>
        <w:rPr>
          <w:szCs w:val="28"/>
        </w:rPr>
        <w:t>.</w:t>
      </w:r>
    </w:p>
    <w:p w:rsidR="00B41785" w:rsidRDefault="00B41785" w:rsidP="00B41785">
      <w:pPr>
        <w:numPr>
          <w:ilvl w:val="1"/>
          <w:numId w:val="47"/>
        </w:numPr>
        <w:suppressAutoHyphens/>
        <w:ind w:left="0" w:firstLine="600"/>
        <w:rPr>
          <w:szCs w:val="28"/>
        </w:rPr>
      </w:pPr>
      <w:r>
        <w:rPr>
          <w:szCs w:val="28"/>
        </w:rPr>
        <w:t xml:space="preserve">Рекламация на детали и узлы, подвергшиеся ремонту не, предприятием-изготовителем и его официальными дилерами не рассматриваются и </w:t>
      </w:r>
      <w:r>
        <w:rPr>
          <w:b/>
          <w:szCs w:val="28"/>
          <w:u w:val="single"/>
        </w:rPr>
        <w:t>не удовлетворяются</w:t>
      </w:r>
      <w:r>
        <w:rPr>
          <w:szCs w:val="28"/>
        </w:rPr>
        <w:t>.</w:t>
      </w:r>
    </w:p>
    <w:p w:rsidR="00B41785" w:rsidRDefault="00B41785" w:rsidP="00B41785"/>
    <w:p w:rsidR="00B41785" w:rsidRDefault="00B41785" w:rsidP="00B41785"/>
    <w:p w:rsidR="0093545C" w:rsidRPr="00B41785" w:rsidRDefault="0093545C" w:rsidP="00B41785">
      <w:pPr>
        <w:ind w:left="6520" w:firstLine="0"/>
        <w:jc w:val="center"/>
        <w:rPr>
          <w:b/>
        </w:rPr>
      </w:pPr>
    </w:p>
    <w:p w:rsidR="00314906" w:rsidRPr="00B41785" w:rsidRDefault="00B41785" w:rsidP="00B41785">
      <w:pPr>
        <w:ind w:left="3543" w:firstLine="0"/>
        <w:jc w:val="left"/>
        <w:rPr>
          <w:b/>
        </w:rPr>
      </w:pPr>
      <w:r>
        <w:rPr>
          <w:b/>
        </w:rPr>
        <w:t>13.</w:t>
      </w:r>
      <w:r w:rsidR="00314906" w:rsidRPr="00B41785">
        <w:rPr>
          <w:b/>
        </w:rPr>
        <w:t>Утилизация изделия.</w:t>
      </w:r>
    </w:p>
    <w:p w:rsidR="00314906" w:rsidRDefault="00314906" w:rsidP="00B41785">
      <w:pPr>
        <w:pStyle w:val="a"/>
        <w:numPr>
          <w:ilvl w:val="1"/>
          <w:numId w:val="49"/>
        </w:numPr>
        <w:rPr>
          <w:lang w:eastAsia="ru-RU"/>
        </w:rPr>
      </w:pPr>
      <w:r w:rsidRPr="004B1FC2">
        <w:rPr>
          <w:lang w:eastAsia="ru-RU"/>
        </w:rPr>
        <w:t>Материалы, применяемые для упаковки изделия, могут быть использованы повторно</w:t>
      </w:r>
      <w:r>
        <w:rPr>
          <w:lang w:eastAsia="ru-RU"/>
        </w:rPr>
        <w:t xml:space="preserve"> или</w:t>
      </w:r>
      <w:r w:rsidRPr="004B1FC2">
        <w:rPr>
          <w:lang w:eastAsia="ru-RU"/>
        </w:rPr>
        <w:t xml:space="preserve"> </w:t>
      </w:r>
      <w:r>
        <w:rPr>
          <w:lang w:eastAsia="ru-RU"/>
        </w:rPr>
        <w:t xml:space="preserve">сданы </w:t>
      </w:r>
      <w:r w:rsidRPr="004B1FC2">
        <w:rPr>
          <w:lang w:eastAsia="ru-RU"/>
        </w:rPr>
        <w:t>на пункты по сбору вторичного сырья.</w:t>
      </w:r>
    </w:p>
    <w:p w:rsidR="00314906" w:rsidRDefault="00314906" w:rsidP="00B41785">
      <w:pPr>
        <w:pStyle w:val="a"/>
        <w:numPr>
          <w:ilvl w:val="1"/>
          <w:numId w:val="49"/>
        </w:numPr>
        <w:rPr>
          <w:lang w:eastAsia="ru-RU"/>
        </w:rPr>
      </w:pPr>
      <w:r w:rsidRPr="004B1FC2">
        <w:rPr>
          <w:lang w:eastAsia="ru-RU"/>
        </w:rPr>
        <w:t>Изделие, подлежащее утилизации, необходимо привести в непригодность, обрезав шнур питания, и утилизировать в соответствии с действующим законодательством.</w:t>
      </w:r>
    </w:p>
    <w:p w:rsidR="003A5605" w:rsidRDefault="005265B1" w:rsidP="003A5605">
      <w:r>
        <w:rPr>
          <w:lang w:eastAsia="ru-RU"/>
        </w:rPr>
        <w:br w:type="page"/>
      </w:r>
    </w:p>
    <w:p w:rsidR="003A5605" w:rsidRPr="00C631FD" w:rsidRDefault="003A5605" w:rsidP="003A5605"/>
    <w:p w:rsidR="003A5605" w:rsidRPr="00C631FD" w:rsidRDefault="003A5605" w:rsidP="003A5605">
      <w:r w:rsidRPr="00C631FD">
        <w:t>_______________________</w:t>
      </w:r>
    </w:p>
    <w:p w:rsidR="003A5605" w:rsidRDefault="003A5605" w:rsidP="003A5605">
      <w:r>
        <w:t xml:space="preserve">         </w:t>
      </w:r>
      <w:r w:rsidRPr="00C631FD">
        <w:rPr>
          <w:rFonts w:cs="Times New Roman"/>
          <w:szCs w:val="28"/>
        </w:rPr>
        <w:t>код продукции</w:t>
      </w:r>
    </w:p>
    <w:p w:rsidR="003A5605" w:rsidRDefault="003A5605" w:rsidP="003A5605"/>
    <w:p w:rsidR="003A5605" w:rsidRDefault="003A5605" w:rsidP="003A5605"/>
    <w:p w:rsidR="003A5605" w:rsidRDefault="003A5605" w:rsidP="003A5605"/>
    <w:p w:rsidR="003A5605" w:rsidRDefault="00142269" w:rsidP="003A5605">
      <w:pPr>
        <w:jc w:val="center"/>
      </w:pPr>
      <w:r>
        <w:t>ПЛИТА ЭЛЕКТРИЧЕСКАЯ ПРОМЫШЛЕННАЯ</w:t>
      </w:r>
    </w:p>
    <w:p w:rsidR="003A5605" w:rsidRDefault="003A5605" w:rsidP="003A5605">
      <w:pPr>
        <w:jc w:val="center"/>
      </w:pPr>
    </w:p>
    <w:p w:rsidR="003A5605" w:rsidRDefault="00C93550" w:rsidP="003A5605">
      <w:pPr>
        <w:jc w:val="center"/>
      </w:pPr>
      <w:r>
        <w:t>«______</w:t>
      </w:r>
      <w:r w:rsidR="003A5605">
        <w:t>____</w:t>
      </w:r>
      <w:r w:rsidR="00580525">
        <w:t>_____________</w:t>
      </w:r>
      <w:r w:rsidR="003A5605">
        <w:t>_»</w:t>
      </w:r>
    </w:p>
    <w:p w:rsidR="003A5605" w:rsidRDefault="003A5605" w:rsidP="003A5605">
      <w:pPr>
        <w:jc w:val="center"/>
      </w:pPr>
    </w:p>
    <w:p w:rsidR="003A5605" w:rsidRPr="00A31C50" w:rsidRDefault="003A5605" w:rsidP="003A5605">
      <w:pPr>
        <w:jc w:val="center"/>
        <w:rPr>
          <w:b/>
        </w:rPr>
      </w:pPr>
      <w:r w:rsidRPr="00A31C50">
        <w:rPr>
          <w:b/>
        </w:rPr>
        <w:t>ПАСПОРТ</w:t>
      </w:r>
    </w:p>
    <w:p w:rsidR="003A5605" w:rsidRDefault="003A5605" w:rsidP="003A5605"/>
    <w:p w:rsidR="003A5605" w:rsidRDefault="003A5605" w:rsidP="003A5605">
      <w:pPr>
        <w:pStyle w:val="a"/>
        <w:numPr>
          <w:ilvl w:val="0"/>
          <w:numId w:val="20"/>
        </w:numPr>
        <w:rPr>
          <w:b/>
        </w:rPr>
      </w:pPr>
      <w:r w:rsidRPr="00C631FD">
        <w:rPr>
          <w:b/>
        </w:rPr>
        <w:t>ОСНОВНЫЕ СВЕДЕНИЯ ОБ ИЗДЕЛИИ</w:t>
      </w:r>
    </w:p>
    <w:p w:rsidR="003A5605" w:rsidRPr="00C631FD" w:rsidRDefault="003A5605" w:rsidP="003A5605">
      <w:pPr>
        <w:ind w:left="720" w:firstLine="0"/>
        <w:rPr>
          <w:b/>
        </w:rPr>
      </w:pPr>
    </w:p>
    <w:p w:rsidR="003A5605" w:rsidRDefault="003A5605" w:rsidP="003A5605">
      <w:pPr>
        <w:ind w:firstLine="0"/>
      </w:pPr>
      <w:r w:rsidRPr="00C631FD">
        <w:t xml:space="preserve">Плита электрическая </w:t>
      </w:r>
      <w:r>
        <w:t>промышленная «_________</w:t>
      </w:r>
      <w:r w:rsidR="00580525">
        <w:t>_______________</w:t>
      </w:r>
      <w:r>
        <w:t>»</w:t>
      </w:r>
    </w:p>
    <w:p w:rsidR="003A5605" w:rsidRDefault="003A5605" w:rsidP="003A5605">
      <w:pPr>
        <w:ind w:firstLine="0"/>
      </w:pPr>
    </w:p>
    <w:p w:rsidR="003A5605" w:rsidRPr="00ED549C" w:rsidRDefault="003A5605" w:rsidP="003A5605">
      <w:pPr>
        <w:ind w:firstLine="0"/>
      </w:pPr>
      <w:r>
        <w:t>№_______________________</w:t>
      </w:r>
      <w:r w:rsidR="00ED549C">
        <w:rPr>
          <w:lang w:val="en-US"/>
        </w:rPr>
        <w:t xml:space="preserve">  </w:t>
      </w:r>
      <w:r w:rsidR="00ED6716">
        <w:t xml:space="preserve"> </w:t>
      </w:r>
      <w:r w:rsidR="00ED549C">
        <w:rPr>
          <w:lang w:val="en-US"/>
        </w:rPr>
        <w:t>Дата изготовления_________20___года</w:t>
      </w:r>
    </w:p>
    <w:p w:rsidR="003A5605" w:rsidRDefault="003A5605" w:rsidP="003A5605">
      <w:pPr>
        <w:ind w:firstLine="0"/>
      </w:pPr>
      <w:r>
        <w:t xml:space="preserve">     заводской номер изделия</w:t>
      </w:r>
    </w:p>
    <w:p w:rsidR="003A5605" w:rsidRDefault="003A5605" w:rsidP="003A5605">
      <w:pPr>
        <w:ind w:firstLine="0"/>
      </w:pPr>
    </w:p>
    <w:p w:rsidR="003A5605" w:rsidRPr="00C631FD" w:rsidRDefault="003A5605" w:rsidP="003A5605">
      <w:pPr>
        <w:pStyle w:val="a"/>
        <w:numPr>
          <w:ilvl w:val="0"/>
          <w:numId w:val="20"/>
        </w:numPr>
      </w:pPr>
      <w:r>
        <w:rPr>
          <w:b/>
        </w:rPr>
        <w:t>СВИДЕТЕЛЬСТВО О ПРИЕМКЕ</w:t>
      </w:r>
    </w:p>
    <w:p w:rsidR="003A5605" w:rsidRPr="00C631FD" w:rsidRDefault="003A5605" w:rsidP="003A5605">
      <w:pPr>
        <w:ind w:left="720" w:firstLine="0"/>
      </w:pPr>
    </w:p>
    <w:p w:rsidR="00632377" w:rsidRDefault="003A5605" w:rsidP="003A5605">
      <w:r>
        <w:t xml:space="preserve">Изделие изготовлено и принято в соответствии с действующей </w:t>
      </w:r>
    </w:p>
    <w:p w:rsidR="003A5605" w:rsidRDefault="003A5605" w:rsidP="003A5605">
      <w:r>
        <w:t>технической документацией и признано годным к эксплуатации.</w:t>
      </w:r>
    </w:p>
    <w:p w:rsidR="003A5605" w:rsidRDefault="003A5605" w:rsidP="003A5605"/>
    <w:p w:rsidR="003A5605" w:rsidRDefault="003A5605" w:rsidP="003A5605"/>
    <w:p w:rsidR="003A5605" w:rsidRDefault="003A5605" w:rsidP="003A5605"/>
    <w:p w:rsidR="003A5605" w:rsidRDefault="003A5605" w:rsidP="003A5605">
      <w:pPr>
        <w:jc w:val="center"/>
      </w:pPr>
      <w:r>
        <w:t>Мастер ОТК</w:t>
      </w:r>
    </w:p>
    <w:p w:rsidR="003A5605" w:rsidRDefault="003A5605" w:rsidP="003A5605">
      <w:pPr>
        <w:jc w:val="center"/>
      </w:pPr>
    </w:p>
    <w:p w:rsidR="003A5605" w:rsidRDefault="003A5605" w:rsidP="003A5605">
      <w:pPr>
        <w:jc w:val="center"/>
      </w:pPr>
    </w:p>
    <w:p w:rsidR="003A5605" w:rsidRDefault="003A5605" w:rsidP="003A5605">
      <w:pPr>
        <w:jc w:val="center"/>
      </w:pPr>
    </w:p>
    <w:p w:rsidR="003A5605" w:rsidRPr="00C631FD" w:rsidRDefault="003A5605" w:rsidP="003A5605">
      <w:pPr>
        <w:jc w:val="center"/>
      </w:pPr>
      <w:r>
        <w:t>М.П.____________________________________________________</w:t>
      </w:r>
    </w:p>
    <w:p w:rsidR="005265B1" w:rsidRDefault="005265B1">
      <w:pPr>
        <w:ind w:left="720" w:hanging="720"/>
        <w:jc w:val="left"/>
        <w:rPr>
          <w:lang w:eastAsia="ru-RU"/>
        </w:rPr>
      </w:pPr>
    </w:p>
    <w:p w:rsidR="00142269" w:rsidRDefault="00142269">
      <w:pPr>
        <w:ind w:left="720" w:hanging="720"/>
        <w:jc w:val="left"/>
        <w:rPr>
          <w:lang w:eastAsia="ru-RU"/>
        </w:rPr>
      </w:pPr>
    </w:p>
    <w:p w:rsidR="00142269" w:rsidRDefault="00142269">
      <w:pPr>
        <w:ind w:left="720" w:hanging="720"/>
        <w:jc w:val="left"/>
        <w:rPr>
          <w:lang w:eastAsia="ru-RU"/>
        </w:rPr>
      </w:pPr>
      <w:r>
        <w:rPr>
          <w:lang w:eastAsia="ru-RU"/>
        </w:rPr>
        <w:br w:type="page"/>
      </w:r>
    </w:p>
    <w:p w:rsidR="00357219" w:rsidRDefault="00357219" w:rsidP="00142269">
      <w:pPr>
        <w:ind w:left="720" w:hanging="720"/>
        <w:jc w:val="center"/>
        <w:rPr>
          <w:lang w:eastAsia="ru-RU"/>
        </w:rPr>
      </w:pPr>
    </w:p>
    <w:p w:rsidR="00142269" w:rsidRDefault="00142269" w:rsidP="00142269">
      <w:pPr>
        <w:ind w:left="720" w:hanging="720"/>
        <w:jc w:val="center"/>
        <w:rPr>
          <w:lang w:eastAsia="ru-RU"/>
        </w:rPr>
      </w:pPr>
      <w:r>
        <w:rPr>
          <w:lang w:eastAsia="ru-RU"/>
        </w:rPr>
        <w:t>Регистрационный талон</w:t>
      </w:r>
    </w:p>
    <w:p w:rsidR="00142269" w:rsidRDefault="00142269" w:rsidP="00142269">
      <w:pPr>
        <w:ind w:left="720" w:hanging="720"/>
        <w:jc w:val="center"/>
        <w:rPr>
          <w:lang w:eastAsia="ru-RU"/>
        </w:rPr>
      </w:pPr>
    </w:p>
    <w:p w:rsidR="00142269" w:rsidRDefault="00142269" w:rsidP="00142269">
      <w:pPr>
        <w:ind w:left="720" w:hanging="720"/>
        <w:rPr>
          <w:lang w:eastAsia="ru-RU"/>
        </w:rPr>
      </w:pPr>
      <w:r>
        <w:rPr>
          <w:lang w:eastAsia="ru-RU"/>
        </w:rPr>
        <w:t>Организация______________________________________________________________</w:t>
      </w:r>
    </w:p>
    <w:p w:rsidR="00142269" w:rsidRPr="00FA7C02" w:rsidRDefault="00142269" w:rsidP="00142269">
      <w:pPr>
        <w:ind w:firstLine="0"/>
      </w:pPr>
    </w:p>
    <w:p w:rsidR="00142269" w:rsidRDefault="00142269" w:rsidP="00142269">
      <w:pPr>
        <w:ind w:left="720" w:hanging="720"/>
        <w:rPr>
          <w:lang w:eastAsia="ru-RU"/>
        </w:rPr>
      </w:pPr>
      <w:r>
        <w:rPr>
          <w:lang w:eastAsia="ru-RU"/>
        </w:rPr>
        <w:t>Адресс__________________________________________________________________</w:t>
      </w:r>
    </w:p>
    <w:p w:rsidR="00142269" w:rsidRDefault="00142269" w:rsidP="00142269">
      <w:pPr>
        <w:ind w:left="720" w:hanging="720"/>
        <w:rPr>
          <w:lang w:eastAsia="ru-RU"/>
        </w:rPr>
      </w:pPr>
    </w:p>
    <w:p w:rsidR="00142269" w:rsidRDefault="00142269" w:rsidP="00142269">
      <w:pPr>
        <w:ind w:left="720" w:hanging="720"/>
        <w:rPr>
          <w:lang w:eastAsia="ru-RU"/>
        </w:rPr>
      </w:pPr>
      <w:r>
        <w:rPr>
          <w:lang w:eastAsia="ru-RU"/>
        </w:rPr>
        <w:t>Руководитель_____________________________________________________________</w:t>
      </w:r>
    </w:p>
    <w:p w:rsidR="00142269" w:rsidRDefault="00142269" w:rsidP="00142269">
      <w:pPr>
        <w:ind w:left="720" w:hanging="720"/>
        <w:rPr>
          <w:lang w:eastAsia="ru-RU"/>
        </w:rPr>
      </w:pPr>
    </w:p>
    <w:p w:rsidR="00142269" w:rsidRDefault="00142269" w:rsidP="00142269">
      <w:pPr>
        <w:ind w:left="720" w:hanging="720"/>
        <w:rPr>
          <w:lang w:eastAsia="ru-RU"/>
        </w:rPr>
      </w:pPr>
      <w:r>
        <w:rPr>
          <w:lang w:eastAsia="ru-RU"/>
        </w:rPr>
        <w:t>Контактный тел./факс______________________________________________________</w:t>
      </w:r>
    </w:p>
    <w:p w:rsidR="00142269" w:rsidRDefault="00142269" w:rsidP="00142269">
      <w:pPr>
        <w:ind w:left="720" w:hanging="720"/>
        <w:rPr>
          <w:lang w:eastAsia="ru-RU"/>
        </w:rPr>
      </w:pPr>
    </w:p>
    <w:p w:rsidR="00142269" w:rsidRDefault="00142269" w:rsidP="00142269">
      <w:pPr>
        <w:ind w:left="720" w:hanging="720"/>
        <w:rPr>
          <w:lang w:eastAsia="ru-RU"/>
        </w:rPr>
      </w:pPr>
      <w:r>
        <w:rPr>
          <w:lang w:eastAsia="ru-RU"/>
        </w:rPr>
        <w:t>Где было приобретено оборудование_____________________________________________</w:t>
      </w:r>
    </w:p>
    <w:p w:rsidR="00142269" w:rsidRDefault="00E837A3" w:rsidP="00142269">
      <w:pPr>
        <w:ind w:left="720" w:hanging="720"/>
        <w:rPr>
          <w:lang w:eastAsia="ru-RU"/>
        </w:rPr>
      </w:pPr>
      <w:r>
        <w:rPr>
          <w:noProof/>
          <w:lang w:eastAsia="ru-RU"/>
        </w:rPr>
        <w:pict>
          <v:shape id="_x0000_s1035" type="#_x0000_t202" style="position:absolute;left:0;text-align:left;margin-left:125.4pt;margin-top:15.05pt;width:367.5pt;height:117pt;z-index:251659264">
            <v:textbox>
              <w:txbxContent>
                <w:p w:rsidR="00537009" w:rsidRPr="00E622D3" w:rsidRDefault="00537009" w:rsidP="00142269">
                  <w:pPr>
                    <w:jc w:val="center"/>
                    <w:rPr>
                      <w:sz w:val="24"/>
                      <w:szCs w:val="24"/>
                    </w:rPr>
                  </w:pPr>
                  <w:r w:rsidRPr="00E622D3">
                    <w:rPr>
                      <w:sz w:val="24"/>
                      <w:szCs w:val="24"/>
                    </w:rPr>
                    <w:t>КОРЕШОК ТАЛОНА</w:t>
                  </w:r>
                </w:p>
                <w:p w:rsidR="00537009" w:rsidRPr="00E622D3" w:rsidRDefault="00537009" w:rsidP="00142269">
                  <w:pPr>
                    <w:jc w:val="center"/>
                    <w:rPr>
                      <w:sz w:val="24"/>
                      <w:szCs w:val="24"/>
                    </w:rPr>
                  </w:pPr>
                  <w:r w:rsidRPr="00E622D3">
                    <w:rPr>
                      <w:sz w:val="24"/>
                      <w:szCs w:val="24"/>
                    </w:rPr>
                    <w:t>На гарантийный ремонт плиты электрической промышленной</w:t>
                  </w:r>
                </w:p>
                <w:p w:rsidR="00537009" w:rsidRPr="00E622D3" w:rsidRDefault="00537009" w:rsidP="00142269">
                  <w:pPr>
                    <w:jc w:val="center"/>
                    <w:rPr>
                      <w:sz w:val="24"/>
                      <w:szCs w:val="24"/>
                    </w:rPr>
                  </w:pPr>
                  <w:r w:rsidRPr="00E622D3">
                    <w:rPr>
                      <w:sz w:val="24"/>
                      <w:szCs w:val="24"/>
                    </w:rPr>
                    <w:t>«_________________________»</w:t>
                  </w:r>
                </w:p>
                <w:p w:rsidR="00537009" w:rsidRPr="00E622D3" w:rsidRDefault="00537009" w:rsidP="00142269">
                  <w:pPr>
                    <w:jc w:val="center"/>
                    <w:rPr>
                      <w:sz w:val="24"/>
                      <w:szCs w:val="24"/>
                    </w:rPr>
                  </w:pPr>
                  <w:r w:rsidRPr="00E622D3">
                    <w:rPr>
                      <w:sz w:val="24"/>
                      <w:szCs w:val="24"/>
                    </w:rPr>
                    <w:t>«____» ______________ 20__г.</w:t>
                  </w:r>
                </w:p>
                <w:p w:rsidR="00537009" w:rsidRPr="00E622D3" w:rsidRDefault="00537009" w:rsidP="00142269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537009" w:rsidRPr="00E622D3" w:rsidRDefault="00537009" w:rsidP="00142269">
                  <w:pPr>
                    <w:jc w:val="center"/>
                    <w:rPr>
                      <w:sz w:val="24"/>
                      <w:szCs w:val="24"/>
                    </w:rPr>
                  </w:pPr>
                  <w:r w:rsidRPr="00E622D3">
                    <w:rPr>
                      <w:sz w:val="24"/>
                      <w:szCs w:val="24"/>
                    </w:rPr>
                    <w:t>Механик___________________________________</w:t>
                  </w:r>
                </w:p>
                <w:p w:rsidR="00537009" w:rsidRPr="00E622D3" w:rsidRDefault="00537009" w:rsidP="00142269">
                  <w:pPr>
                    <w:jc w:val="center"/>
                    <w:rPr>
                      <w:sz w:val="24"/>
                      <w:szCs w:val="24"/>
                    </w:rPr>
                  </w:pPr>
                  <w:r w:rsidRPr="00E622D3">
                    <w:rPr>
                      <w:sz w:val="24"/>
                      <w:szCs w:val="24"/>
                    </w:rPr>
                    <w:t>(фамилия)  (подпись)</w:t>
                  </w:r>
                </w:p>
              </w:txbxContent>
            </v:textbox>
          </v:shape>
        </w:pict>
      </w:r>
    </w:p>
    <w:p w:rsidR="00E622D3" w:rsidRDefault="00E622D3" w:rsidP="00142269">
      <w:pPr>
        <w:ind w:left="720" w:hanging="720"/>
        <w:rPr>
          <w:lang w:eastAsia="ru-RU"/>
        </w:rPr>
      </w:pPr>
    </w:p>
    <w:p w:rsidR="00E622D3" w:rsidRDefault="00E622D3" w:rsidP="00142269">
      <w:pPr>
        <w:ind w:left="720" w:hanging="720"/>
        <w:rPr>
          <w:lang w:eastAsia="ru-RU"/>
        </w:rPr>
      </w:pPr>
    </w:p>
    <w:p w:rsidR="00E622D3" w:rsidRDefault="00E622D3" w:rsidP="00142269">
      <w:pPr>
        <w:ind w:left="720" w:hanging="720"/>
        <w:rPr>
          <w:lang w:eastAsia="ru-RU"/>
        </w:rPr>
      </w:pPr>
    </w:p>
    <w:p w:rsidR="00E622D3" w:rsidRDefault="00E622D3" w:rsidP="00142269">
      <w:pPr>
        <w:ind w:left="720" w:hanging="720"/>
        <w:rPr>
          <w:lang w:eastAsia="ru-RU"/>
        </w:rPr>
      </w:pPr>
    </w:p>
    <w:p w:rsidR="00E622D3" w:rsidRDefault="00E622D3" w:rsidP="00142269">
      <w:pPr>
        <w:ind w:left="720" w:hanging="720"/>
        <w:rPr>
          <w:lang w:eastAsia="ru-RU"/>
        </w:rPr>
      </w:pPr>
    </w:p>
    <w:p w:rsidR="00E622D3" w:rsidRDefault="00E622D3" w:rsidP="00142269">
      <w:pPr>
        <w:ind w:left="720" w:hanging="720"/>
        <w:rPr>
          <w:lang w:eastAsia="ru-RU"/>
        </w:rPr>
      </w:pPr>
    </w:p>
    <w:p w:rsidR="00E622D3" w:rsidRDefault="00E622D3" w:rsidP="00142269">
      <w:pPr>
        <w:ind w:left="720" w:hanging="720"/>
        <w:rPr>
          <w:lang w:eastAsia="ru-RU"/>
        </w:rPr>
      </w:pPr>
    </w:p>
    <w:p w:rsidR="00E622D3" w:rsidRDefault="00E622D3" w:rsidP="00142269">
      <w:pPr>
        <w:ind w:left="720" w:hanging="720"/>
        <w:rPr>
          <w:lang w:eastAsia="ru-RU"/>
        </w:rPr>
      </w:pPr>
    </w:p>
    <w:p w:rsidR="00E622D3" w:rsidRDefault="00E837A3" w:rsidP="00142269">
      <w:pPr>
        <w:ind w:left="720" w:hanging="720"/>
        <w:rPr>
          <w:lang w:eastAsia="ru-RU"/>
        </w:rPr>
      </w:pPr>
      <w:r>
        <w:rPr>
          <w:noProof/>
          <w:lang w:eastAsia="ru-RU"/>
        </w:rPr>
        <w:pict>
          <v:shape id="_x0000_s1036" type="#_x0000_t202" style="position:absolute;left:0;text-align:left;margin-left:12.75pt;margin-top:8.2pt;width:537pt;height:395.95pt;z-index:251660288">
            <v:textbox>
              <w:txbxContent>
                <w:p w:rsidR="00537009" w:rsidRDefault="00537009" w:rsidP="000006C8">
                  <w:pPr>
                    <w:jc w:val="center"/>
                  </w:pPr>
                  <w:r>
                    <w:t>Россия г. Смоленск, ул. Шевченко 79</w:t>
                  </w:r>
                </w:p>
                <w:p w:rsidR="00537009" w:rsidRDefault="00537009" w:rsidP="000006C8">
                  <w:pPr>
                    <w:jc w:val="center"/>
                  </w:pPr>
                </w:p>
                <w:p w:rsidR="00537009" w:rsidRDefault="00537009" w:rsidP="002F4137">
                  <w:pPr>
                    <w:spacing w:line="360" w:lineRule="auto"/>
                    <w:jc w:val="center"/>
                  </w:pPr>
                  <w:r>
                    <w:t>ТАЛОН</w:t>
                  </w:r>
                </w:p>
                <w:p w:rsidR="00537009" w:rsidRDefault="00537009" w:rsidP="002F4137">
                  <w:pPr>
                    <w:spacing w:line="360" w:lineRule="auto"/>
                    <w:jc w:val="center"/>
                  </w:pPr>
                  <w:r>
                    <w:t xml:space="preserve">На гарантийный ремонт плиты электрической промышленной </w:t>
                  </w:r>
                </w:p>
                <w:p w:rsidR="00537009" w:rsidRDefault="00537009" w:rsidP="002F4137">
                  <w:pPr>
                    <w:spacing w:line="360" w:lineRule="auto"/>
                    <w:jc w:val="center"/>
                  </w:pPr>
                  <w:r>
                    <w:t>Заводской номер «__________» и модель «______________»</w:t>
                  </w:r>
                </w:p>
                <w:p w:rsidR="00537009" w:rsidRDefault="00537009" w:rsidP="002F4137">
                  <w:pPr>
                    <w:spacing w:line="360" w:lineRule="auto"/>
                    <w:jc w:val="center"/>
                  </w:pPr>
                  <w:r>
                    <w:t>Дата выпуска «_____» ___________________ 20___г.</w:t>
                  </w:r>
                </w:p>
                <w:p w:rsidR="00537009" w:rsidRDefault="00537009" w:rsidP="002F4137">
                  <w:pPr>
                    <w:jc w:val="center"/>
                  </w:pPr>
                  <w:r>
                    <w:t>Продан_________________________________________________________</w:t>
                  </w:r>
                </w:p>
                <w:p w:rsidR="00537009" w:rsidRDefault="00537009" w:rsidP="002F4137">
                  <w:pPr>
                    <w:spacing w:line="360" w:lineRule="auto"/>
                    <w:jc w:val="center"/>
                  </w:pPr>
                  <w:r>
                    <w:t>Наименование торгующей организации</w:t>
                  </w:r>
                </w:p>
                <w:p w:rsidR="00537009" w:rsidRDefault="00537009" w:rsidP="002F4137">
                  <w:pPr>
                    <w:spacing w:line="360" w:lineRule="auto"/>
                    <w:jc w:val="center"/>
                  </w:pPr>
                  <w:r>
                    <w:t>Дата продажи «_____» __________________ 20___г.</w:t>
                  </w:r>
                </w:p>
                <w:p w:rsidR="00537009" w:rsidRDefault="00537009" w:rsidP="002F4137">
                  <w:pPr>
                    <w:spacing w:line="360" w:lineRule="auto"/>
                    <w:jc w:val="center"/>
                  </w:pPr>
                  <w:r>
                    <w:t>Владелец и его адрес______________________________________________</w:t>
                  </w:r>
                </w:p>
                <w:p w:rsidR="00537009" w:rsidRDefault="00537009" w:rsidP="002F4137">
                  <w:pPr>
                    <w:jc w:val="center"/>
                  </w:pPr>
                  <w:r>
                    <w:t>________________________________________________________________</w:t>
                  </w:r>
                </w:p>
                <w:p w:rsidR="00537009" w:rsidRDefault="00537009" w:rsidP="002F4137">
                  <w:pPr>
                    <w:jc w:val="center"/>
                  </w:pPr>
                  <w:r>
                    <w:t>Подпись_______________________</w:t>
                  </w:r>
                </w:p>
                <w:p w:rsidR="00537009" w:rsidRDefault="00537009" w:rsidP="002F4137">
                  <w:pPr>
                    <w:spacing w:line="360" w:lineRule="auto"/>
                    <w:jc w:val="center"/>
                  </w:pPr>
                  <w:r>
                    <w:t>Выполнены работы по устранению неисправностей</w:t>
                  </w:r>
                </w:p>
                <w:p w:rsidR="00537009" w:rsidRDefault="00537009" w:rsidP="002F4137">
                  <w:pPr>
                    <w:spacing w:line="360" w:lineRule="auto"/>
                    <w:jc w:val="center"/>
                  </w:pPr>
                  <w:r>
                    <w:t>_______________________________________________________________</w:t>
                  </w:r>
                </w:p>
                <w:p w:rsidR="00537009" w:rsidRDefault="00537009" w:rsidP="002F4137">
                  <w:pPr>
                    <w:spacing w:line="360" w:lineRule="auto"/>
                    <w:jc w:val="center"/>
                  </w:pPr>
                  <w:r>
                    <w:t>_______________________________________________________________</w:t>
                  </w:r>
                </w:p>
                <w:p w:rsidR="00537009" w:rsidRDefault="00537009" w:rsidP="002F4137">
                  <w:pPr>
                    <w:spacing w:line="360" w:lineRule="auto"/>
                    <w:jc w:val="center"/>
                  </w:pPr>
                  <w:r>
                    <w:t>_______________________________________________________________</w:t>
                  </w:r>
                </w:p>
                <w:p w:rsidR="00537009" w:rsidRDefault="00537009" w:rsidP="002F4137">
                  <w:pPr>
                    <w:spacing w:line="360" w:lineRule="auto"/>
                    <w:jc w:val="center"/>
                  </w:pPr>
                  <w:r>
                    <w:t>«_____» _______________20___г.  Механик_________________</w:t>
                  </w:r>
                </w:p>
                <w:p w:rsidR="00537009" w:rsidRDefault="00537009" w:rsidP="002F4137">
                  <w:pPr>
                    <w:spacing w:line="360" w:lineRule="auto"/>
                    <w:jc w:val="center"/>
                  </w:pPr>
                  <w:r>
                    <w:t>Владелец_____________________________</w:t>
                  </w:r>
                </w:p>
              </w:txbxContent>
            </v:textbox>
          </v:shape>
        </w:pict>
      </w:r>
    </w:p>
    <w:p w:rsidR="00142269" w:rsidRDefault="00142269" w:rsidP="00142269">
      <w:pPr>
        <w:ind w:left="720" w:hanging="720"/>
        <w:rPr>
          <w:lang w:eastAsia="ru-RU"/>
        </w:rPr>
      </w:pPr>
    </w:p>
    <w:p w:rsidR="00E622D3" w:rsidRDefault="00E622D3" w:rsidP="00142269">
      <w:pPr>
        <w:ind w:left="720" w:hanging="720"/>
        <w:rPr>
          <w:lang w:eastAsia="ru-RU"/>
        </w:rPr>
      </w:pPr>
    </w:p>
    <w:p w:rsidR="00E622D3" w:rsidRDefault="00E622D3" w:rsidP="00142269">
      <w:pPr>
        <w:ind w:left="720" w:hanging="720"/>
        <w:rPr>
          <w:lang w:eastAsia="ru-RU"/>
        </w:rPr>
      </w:pPr>
    </w:p>
    <w:p w:rsidR="00E622D3" w:rsidRDefault="00E622D3" w:rsidP="00142269">
      <w:pPr>
        <w:ind w:left="720" w:hanging="720"/>
        <w:rPr>
          <w:lang w:eastAsia="ru-RU"/>
        </w:rPr>
      </w:pPr>
    </w:p>
    <w:p w:rsidR="00E928B3" w:rsidRDefault="00E928B3" w:rsidP="00142269">
      <w:pPr>
        <w:ind w:left="720" w:hanging="720"/>
        <w:rPr>
          <w:lang w:eastAsia="ru-RU"/>
        </w:rPr>
      </w:pPr>
    </w:p>
    <w:p w:rsidR="00E928B3" w:rsidRDefault="00E928B3" w:rsidP="00142269">
      <w:pPr>
        <w:ind w:left="720" w:hanging="720"/>
        <w:rPr>
          <w:lang w:eastAsia="ru-RU"/>
        </w:rPr>
      </w:pPr>
    </w:p>
    <w:p w:rsidR="00E928B3" w:rsidRDefault="00E928B3" w:rsidP="00142269">
      <w:pPr>
        <w:ind w:left="720" w:hanging="720"/>
        <w:rPr>
          <w:lang w:eastAsia="ru-RU"/>
        </w:rPr>
      </w:pPr>
    </w:p>
    <w:p w:rsidR="00E928B3" w:rsidRDefault="00E928B3" w:rsidP="00142269">
      <w:pPr>
        <w:ind w:left="720" w:hanging="720"/>
        <w:rPr>
          <w:lang w:eastAsia="ru-RU"/>
        </w:rPr>
      </w:pPr>
    </w:p>
    <w:p w:rsidR="00E928B3" w:rsidRDefault="00E928B3" w:rsidP="00142269">
      <w:pPr>
        <w:ind w:left="720" w:hanging="720"/>
        <w:rPr>
          <w:lang w:eastAsia="ru-RU"/>
        </w:rPr>
      </w:pPr>
    </w:p>
    <w:p w:rsidR="00E928B3" w:rsidRDefault="00E928B3" w:rsidP="00142269">
      <w:pPr>
        <w:ind w:left="720" w:hanging="720"/>
        <w:rPr>
          <w:lang w:eastAsia="ru-RU"/>
        </w:rPr>
      </w:pPr>
    </w:p>
    <w:p w:rsidR="00E928B3" w:rsidRDefault="00E928B3" w:rsidP="00142269">
      <w:pPr>
        <w:ind w:left="720" w:hanging="720"/>
        <w:rPr>
          <w:lang w:eastAsia="ru-RU"/>
        </w:rPr>
      </w:pPr>
    </w:p>
    <w:p w:rsidR="00E928B3" w:rsidRDefault="00E928B3" w:rsidP="00142269">
      <w:pPr>
        <w:ind w:left="720" w:hanging="720"/>
        <w:rPr>
          <w:lang w:eastAsia="ru-RU"/>
        </w:rPr>
      </w:pPr>
    </w:p>
    <w:p w:rsidR="00E928B3" w:rsidRDefault="00E928B3" w:rsidP="00142269">
      <w:pPr>
        <w:ind w:left="720" w:hanging="720"/>
        <w:rPr>
          <w:lang w:eastAsia="ru-RU"/>
        </w:rPr>
      </w:pPr>
    </w:p>
    <w:p w:rsidR="00E928B3" w:rsidRDefault="00E928B3" w:rsidP="00142269">
      <w:pPr>
        <w:ind w:left="720" w:hanging="720"/>
        <w:rPr>
          <w:lang w:eastAsia="ru-RU"/>
        </w:rPr>
      </w:pPr>
    </w:p>
    <w:p w:rsidR="00E928B3" w:rsidRDefault="00E928B3" w:rsidP="00142269">
      <w:pPr>
        <w:ind w:left="720" w:hanging="720"/>
        <w:rPr>
          <w:lang w:eastAsia="ru-RU"/>
        </w:rPr>
      </w:pPr>
    </w:p>
    <w:p w:rsidR="00E928B3" w:rsidRDefault="00E928B3" w:rsidP="00142269">
      <w:pPr>
        <w:ind w:left="720" w:hanging="720"/>
        <w:rPr>
          <w:lang w:eastAsia="ru-RU"/>
        </w:rPr>
      </w:pPr>
    </w:p>
    <w:p w:rsidR="00E928B3" w:rsidRDefault="00E928B3" w:rsidP="00142269">
      <w:pPr>
        <w:ind w:left="720" w:hanging="720"/>
        <w:rPr>
          <w:lang w:eastAsia="ru-RU"/>
        </w:rPr>
      </w:pPr>
    </w:p>
    <w:p w:rsidR="00E928B3" w:rsidRDefault="00E928B3" w:rsidP="00142269">
      <w:pPr>
        <w:ind w:left="720" w:hanging="720"/>
        <w:rPr>
          <w:lang w:eastAsia="ru-RU"/>
        </w:rPr>
      </w:pPr>
    </w:p>
    <w:p w:rsidR="00E928B3" w:rsidRDefault="00E928B3" w:rsidP="00142269">
      <w:pPr>
        <w:ind w:left="720" w:hanging="720"/>
        <w:rPr>
          <w:lang w:eastAsia="ru-RU"/>
        </w:rPr>
      </w:pPr>
    </w:p>
    <w:p w:rsidR="00E928B3" w:rsidRDefault="00E928B3" w:rsidP="00142269">
      <w:pPr>
        <w:ind w:left="720" w:hanging="720"/>
        <w:rPr>
          <w:lang w:eastAsia="ru-RU"/>
        </w:rPr>
      </w:pPr>
    </w:p>
    <w:p w:rsidR="00E928B3" w:rsidRDefault="00E928B3" w:rsidP="00142269">
      <w:pPr>
        <w:ind w:left="720" w:hanging="720"/>
        <w:rPr>
          <w:lang w:eastAsia="ru-RU"/>
        </w:rPr>
      </w:pPr>
    </w:p>
    <w:p w:rsidR="00E928B3" w:rsidRDefault="00E928B3" w:rsidP="00142269">
      <w:pPr>
        <w:ind w:left="720" w:hanging="720"/>
        <w:rPr>
          <w:lang w:eastAsia="ru-RU"/>
        </w:rPr>
      </w:pPr>
    </w:p>
    <w:p w:rsidR="00E928B3" w:rsidRDefault="00E928B3" w:rsidP="00142269">
      <w:pPr>
        <w:ind w:left="720" w:hanging="720"/>
        <w:rPr>
          <w:lang w:eastAsia="ru-RU"/>
        </w:rPr>
      </w:pPr>
    </w:p>
    <w:p w:rsidR="00E928B3" w:rsidRDefault="00E928B3" w:rsidP="00142269">
      <w:pPr>
        <w:ind w:left="720" w:hanging="720"/>
        <w:rPr>
          <w:lang w:eastAsia="ru-RU"/>
        </w:rPr>
      </w:pPr>
    </w:p>
    <w:p w:rsidR="00E928B3" w:rsidRDefault="00E928B3">
      <w:pPr>
        <w:ind w:left="720" w:hanging="720"/>
        <w:jc w:val="left"/>
        <w:rPr>
          <w:lang w:eastAsia="ru-RU"/>
        </w:rPr>
      </w:pPr>
      <w:r>
        <w:rPr>
          <w:lang w:eastAsia="ru-RU"/>
        </w:rPr>
        <w:lastRenderedPageBreak/>
        <w:br w:type="page"/>
      </w:r>
    </w:p>
    <w:p w:rsidR="00F54200" w:rsidRPr="00F54200" w:rsidRDefault="00C46CAE" w:rsidP="00E14203">
      <w:pPr>
        <w:widowControl w:val="0"/>
        <w:ind w:left="1080" w:firstLine="0"/>
        <w:jc w:val="right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lastRenderedPageBreak/>
        <w:t>Приложение 1</w:t>
      </w:r>
    </w:p>
    <w:p w:rsidR="00357219" w:rsidRDefault="00357219" w:rsidP="00F54200">
      <w:pPr>
        <w:spacing w:before="100" w:beforeAutospacing="1" w:afterAutospacing="1"/>
        <w:ind w:left="788" w:hanging="431"/>
        <w:jc w:val="center"/>
        <w:rPr>
          <w:rFonts w:asciiTheme="minorHAnsi" w:hAnsiTheme="minorHAnsi"/>
          <w:b/>
          <w:sz w:val="24"/>
          <w:szCs w:val="24"/>
        </w:rPr>
      </w:pPr>
    </w:p>
    <w:p w:rsidR="00F54200" w:rsidRPr="00F54200" w:rsidRDefault="00F54200" w:rsidP="00F54200">
      <w:pPr>
        <w:spacing w:before="100" w:beforeAutospacing="1" w:afterAutospacing="1"/>
        <w:ind w:left="788" w:hanging="431"/>
        <w:jc w:val="center"/>
        <w:rPr>
          <w:rFonts w:asciiTheme="minorHAnsi" w:hAnsiTheme="minorHAnsi"/>
          <w:b/>
          <w:sz w:val="24"/>
          <w:szCs w:val="24"/>
        </w:rPr>
      </w:pPr>
      <w:r w:rsidRPr="00F54200">
        <w:rPr>
          <w:rFonts w:asciiTheme="minorHAnsi" w:hAnsiTheme="minorHAnsi"/>
          <w:b/>
          <w:sz w:val="24"/>
          <w:szCs w:val="24"/>
        </w:rPr>
        <w:t xml:space="preserve">АКТ </w:t>
      </w:r>
    </w:p>
    <w:p w:rsidR="00F54200" w:rsidRPr="00F54200" w:rsidRDefault="00F54200" w:rsidP="00F54200">
      <w:pPr>
        <w:spacing w:before="100" w:beforeAutospacing="1" w:afterAutospacing="1"/>
        <w:ind w:left="788" w:hanging="431"/>
        <w:jc w:val="center"/>
        <w:rPr>
          <w:rFonts w:asciiTheme="minorHAnsi" w:hAnsiTheme="minorHAnsi"/>
          <w:b/>
          <w:sz w:val="24"/>
          <w:szCs w:val="24"/>
        </w:rPr>
      </w:pPr>
      <w:r w:rsidRPr="00F54200">
        <w:rPr>
          <w:rFonts w:asciiTheme="minorHAnsi" w:hAnsiTheme="minorHAnsi"/>
          <w:b/>
          <w:sz w:val="24"/>
          <w:szCs w:val="24"/>
        </w:rPr>
        <w:t>ввода в эксплуатацию</w:t>
      </w:r>
    </w:p>
    <w:p w:rsidR="00F54200" w:rsidRDefault="00F54200" w:rsidP="00F54200">
      <w:pPr>
        <w:spacing w:before="100" w:beforeAutospacing="1" w:afterAutospacing="1"/>
        <w:ind w:left="788" w:hanging="431"/>
        <w:rPr>
          <w:rFonts w:asciiTheme="minorHAnsi" w:hAnsiTheme="minorHAnsi"/>
          <w:sz w:val="24"/>
          <w:szCs w:val="24"/>
        </w:rPr>
      </w:pPr>
    </w:p>
    <w:p w:rsidR="00F54200" w:rsidRPr="00F54200" w:rsidRDefault="00F54200" w:rsidP="00F54200">
      <w:pPr>
        <w:spacing w:before="100" w:beforeAutospacing="1" w:afterAutospacing="1"/>
        <w:ind w:left="788" w:hanging="431"/>
        <w:rPr>
          <w:rFonts w:asciiTheme="minorHAnsi" w:hAnsiTheme="minorHAnsi"/>
          <w:sz w:val="24"/>
          <w:szCs w:val="24"/>
        </w:rPr>
      </w:pPr>
      <w:r w:rsidRPr="00F54200">
        <w:rPr>
          <w:rFonts w:asciiTheme="minorHAnsi" w:hAnsiTheme="minorHAnsi"/>
          <w:sz w:val="24"/>
          <w:szCs w:val="24"/>
        </w:rPr>
        <w:t xml:space="preserve">Изделие </w:t>
      </w:r>
    </w:p>
    <w:p w:rsidR="00F54200" w:rsidRPr="00F54200" w:rsidRDefault="00F54200" w:rsidP="00F54200">
      <w:pPr>
        <w:spacing w:before="100" w:beforeAutospacing="1" w:afterAutospacing="1"/>
        <w:ind w:left="788" w:hanging="431"/>
        <w:rPr>
          <w:rFonts w:asciiTheme="minorHAnsi" w:hAnsiTheme="minorHAnsi"/>
          <w:sz w:val="24"/>
          <w:szCs w:val="24"/>
        </w:rPr>
      </w:pPr>
      <w:r w:rsidRPr="00F54200">
        <w:rPr>
          <w:rFonts w:asciiTheme="minorHAnsi" w:hAnsiTheme="minorHAnsi"/>
          <w:sz w:val="24"/>
          <w:szCs w:val="24"/>
        </w:rPr>
        <w:t>«Плита электрическая промышленная</w:t>
      </w:r>
      <w:r w:rsidR="00E14203">
        <w:rPr>
          <w:rFonts w:asciiTheme="minorHAnsi" w:hAnsiTheme="minorHAnsi"/>
          <w:sz w:val="24"/>
          <w:szCs w:val="24"/>
        </w:rPr>
        <w:t>_______________</w:t>
      </w:r>
      <w:r w:rsidRPr="00F54200">
        <w:rPr>
          <w:rFonts w:asciiTheme="minorHAnsi" w:hAnsiTheme="minorHAnsi"/>
          <w:sz w:val="24"/>
          <w:szCs w:val="24"/>
        </w:rPr>
        <w:t xml:space="preserve">» </w:t>
      </w:r>
    </w:p>
    <w:p w:rsidR="00F54200" w:rsidRPr="00F54200" w:rsidRDefault="00F54200" w:rsidP="00F54200">
      <w:pPr>
        <w:spacing w:before="100" w:beforeAutospacing="1" w:afterAutospacing="1"/>
        <w:ind w:left="788" w:hanging="431"/>
        <w:rPr>
          <w:rFonts w:asciiTheme="minorHAnsi" w:hAnsiTheme="minorHAnsi"/>
          <w:sz w:val="24"/>
          <w:szCs w:val="24"/>
        </w:rPr>
      </w:pPr>
      <w:r w:rsidRPr="00F54200">
        <w:rPr>
          <w:rFonts w:asciiTheme="minorHAnsi" w:hAnsiTheme="minorHAnsi"/>
          <w:sz w:val="24"/>
          <w:szCs w:val="24"/>
        </w:rPr>
        <w:t xml:space="preserve">Заводской номер __________________ </w:t>
      </w:r>
    </w:p>
    <w:p w:rsidR="00F54200" w:rsidRPr="00F54200" w:rsidRDefault="00F54200" w:rsidP="00F54200">
      <w:pPr>
        <w:spacing w:before="100" w:beforeAutospacing="1" w:afterAutospacing="1"/>
        <w:ind w:left="788" w:hanging="431"/>
        <w:rPr>
          <w:rFonts w:asciiTheme="minorHAnsi" w:hAnsiTheme="minorHAnsi"/>
          <w:sz w:val="24"/>
          <w:szCs w:val="24"/>
        </w:rPr>
      </w:pPr>
      <w:r w:rsidRPr="00F54200">
        <w:rPr>
          <w:rFonts w:asciiTheme="minorHAnsi" w:hAnsiTheme="minorHAnsi"/>
          <w:sz w:val="24"/>
          <w:szCs w:val="24"/>
        </w:rPr>
        <w:t>Дата выпуска «___»__________ 20___ г.</w:t>
      </w:r>
    </w:p>
    <w:p w:rsidR="00F54200" w:rsidRPr="00F54200" w:rsidRDefault="00F54200" w:rsidP="00F54200">
      <w:pPr>
        <w:spacing w:before="100" w:beforeAutospacing="1" w:afterAutospacing="1"/>
        <w:ind w:left="788" w:hanging="431"/>
        <w:rPr>
          <w:rFonts w:asciiTheme="minorHAnsi" w:hAnsiTheme="minorHAnsi"/>
          <w:sz w:val="24"/>
          <w:szCs w:val="24"/>
        </w:rPr>
      </w:pPr>
      <w:r w:rsidRPr="00F54200">
        <w:rPr>
          <w:rFonts w:asciiTheme="minorHAnsi" w:hAnsiTheme="minorHAnsi"/>
          <w:sz w:val="24"/>
          <w:szCs w:val="24"/>
        </w:rPr>
        <w:t>Место установки____________________________________________________________ _____________________________________________________________________</w:t>
      </w:r>
    </w:p>
    <w:p w:rsidR="00F54200" w:rsidRPr="00F54200" w:rsidRDefault="00F54200" w:rsidP="00F54200">
      <w:pPr>
        <w:spacing w:before="100" w:beforeAutospacing="1" w:afterAutospacing="1"/>
        <w:ind w:left="788" w:hanging="431"/>
        <w:jc w:val="center"/>
        <w:rPr>
          <w:rFonts w:asciiTheme="minorHAnsi" w:hAnsiTheme="minorHAnsi"/>
          <w:sz w:val="24"/>
          <w:szCs w:val="24"/>
        </w:rPr>
      </w:pPr>
      <w:r w:rsidRPr="00F54200">
        <w:rPr>
          <w:rFonts w:asciiTheme="minorHAnsi" w:hAnsiTheme="minorHAnsi"/>
          <w:sz w:val="24"/>
          <w:szCs w:val="24"/>
        </w:rPr>
        <w:t>(наименование предприятия, почтовый адрес, телефон)</w:t>
      </w:r>
    </w:p>
    <w:p w:rsidR="00F54200" w:rsidRPr="00F54200" w:rsidRDefault="00F54200" w:rsidP="00F54200">
      <w:pPr>
        <w:spacing w:before="100" w:beforeAutospacing="1" w:afterAutospacing="1"/>
        <w:ind w:left="788" w:hanging="431"/>
        <w:rPr>
          <w:rFonts w:asciiTheme="minorHAnsi" w:hAnsiTheme="minorHAnsi"/>
          <w:sz w:val="24"/>
          <w:szCs w:val="24"/>
        </w:rPr>
      </w:pPr>
      <w:r w:rsidRPr="00F54200">
        <w:rPr>
          <w:rFonts w:asciiTheme="minorHAnsi" w:hAnsiTheme="minorHAnsi"/>
          <w:sz w:val="24"/>
          <w:szCs w:val="24"/>
        </w:rPr>
        <w:t xml:space="preserve">Дата ввода в эксплуатацию «___»__________ 20___ г. </w:t>
      </w:r>
    </w:p>
    <w:p w:rsidR="00F54200" w:rsidRPr="00F54200" w:rsidRDefault="00F54200" w:rsidP="00F54200">
      <w:pPr>
        <w:spacing w:before="100" w:beforeAutospacing="1" w:afterAutospacing="1"/>
        <w:ind w:left="788" w:hanging="431"/>
        <w:rPr>
          <w:rFonts w:asciiTheme="minorHAnsi" w:hAnsiTheme="minorHAnsi"/>
          <w:sz w:val="24"/>
          <w:szCs w:val="24"/>
        </w:rPr>
      </w:pPr>
      <w:r w:rsidRPr="00F54200">
        <w:rPr>
          <w:rFonts w:asciiTheme="minorHAnsi" w:hAnsiTheme="minorHAnsi"/>
          <w:sz w:val="24"/>
          <w:szCs w:val="24"/>
        </w:rPr>
        <w:t>Кем проводился ввод в эксплуатацию изделия __________________________________________________________________________________________________________________________________________</w:t>
      </w:r>
    </w:p>
    <w:p w:rsidR="00F54200" w:rsidRPr="00F54200" w:rsidRDefault="00F54200" w:rsidP="00F54200">
      <w:pPr>
        <w:spacing w:before="100" w:beforeAutospacing="1" w:afterAutospacing="1"/>
        <w:ind w:left="788" w:hanging="431"/>
        <w:jc w:val="center"/>
        <w:rPr>
          <w:rFonts w:asciiTheme="minorHAnsi" w:hAnsiTheme="minorHAnsi"/>
          <w:sz w:val="24"/>
          <w:szCs w:val="24"/>
        </w:rPr>
      </w:pPr>
      <w:r w:rsidRPr="00F54200">
        <w:rPr>
          <w:rFonts w:asciiTheme="minorHAnsi" w:hAnsiTheme="minorHAnsi"/>
          <w:sz w:val="24"/>
          <w:szCs w:val="24"/>
        </w:rPr>
        <w:t>(наименование организации, телефон)</w:t>
      </w:r>
    </w:p>
    <w:p w:rsidR="00F54200" w:rsidRPr="00F54200" w:rsidRDefault="00F54200" w:rsidP="00F54200">
      <w:pPr>
        <w:spacing w:before="100" w:beforeAutospacing="1" w:afterAutospacing="1"/>
        <w:ind w:left="788" w:hanging="431"/>
        <w:jc w:val="center"/>
        <w:rPr>
          <w:rFonts w:asciiTheme="minorHAnsi" w:hAnsiTheme="minorHAnsi"/>
          <w:sz w:val="24"/>
          <w:szCs w:val="24"/>
        </w:rPr>
      </w:pPr>
    </w:p>
    <w:p w:rsidR="00F54200" w:rsidRPr="00F54200" w:rsidRDefault="00F54200" w:rsidP="00F54200">
      <w:pPr>
        <w:spacing w:before="100" w:beforeAutospacing="1" w:afterAutospacing="1"/>
        <w:ind w:left="788" w:hanging="431"/>
        <w:rPr>
          <w:rFonts w:asciiTheme="minorHAnsi" w:hAnsiTheme="minorHAnsi"/>
          <w:sz w:val="24"/>
          <w:szCs w:val="24"/>
        </w:rPr>
      </w:pPr>
      <w:r w:rsidRPr="00F54200">
        <w:rPr>
          <w:rFonts w:asciiTheme="minorHAnsi" w:hAnsiTheme="minorHAnsi"/>
          <w:sz w:val="24"/>
          <w:szCs w:val="24"/>
        </w:rPr>
        <w:t>Специалист, производивший ввод в эксплуатацию     Представитель владельца изделия</w:t>
      </w:r>
    </w:p>
    <w:p w:rsidR="00F54200" w:rsidRPr="00F54200" w:rsidRDefault="00F54200" w:rsidP="00F54200">
      <w:pPr>
        <w:spacing w:before="100" w:beforeAutospacing="1" w:afterAutospacing="1"/>
        <w:ind w:left="788" w:hanging="431"/>
        <w:jc w:val="center"/>
        <w:rPr>
          <w:rFonts w:asciiTheme="minorHAnsi" w:hAnsiTheme="minorHAnsi"/>
          <w:sz w:val="24"/>
          <w:szCs w:val="24"/>
        </w:rPr>
      </w:pPr>
      <w:r w:rsidRPr="00F54200">
        <w:rPr>
          <w:rFonts w:asciiTheme="minorHAnsi" w:hAnsiTheme="minorHAnsi"/>
          <w:sz w:val="24"/>
          <w:szCs w:val="24"/>
        </w:rPr>
        <w:t xml:space="preserve">________________________                                            ________________________                   </w:t>
      </w:r>
    </w:p>
    <w:p w:rsidR="00F54200" w:rsidRPr="00F54200" w:rsidRDefault="00F54200" w:rsidP="00F54200">
      <w:pPr>
        <w:spacing w:before="100" w:beforeAutospacing="1" w:afterAutospacing="1"/>
        <w:ind w:left="788" w:hanging="431"/>
        <w:jc w:val="center"/>
        <w:rPr>
          <w:rFonts w:asciiTheme="minorHAnsi" w:hAnsiTheme="minorHAnsi"/>
          <w:sz w:val="24"/>
          <w:szCs w:val="24"/>
        </w:rPr>
      </w:pPr>
      <w:r w:rsidRPr="00F54200">
        <w:rPr>
          <w:rFonts w:asciiTheme="minorHAnsi" w:hAnsiTheme="minorHAnsi"/>
          <w:sz w:val="24"/>
          <w:szCs w:val="24"/>
        </w:rPr>
        <w:t>(подпись)                                                                            (подпись)</w:t>
      </w:r>
    </w:p>
    <w:p w:rsidR="00C46CAE" w:rsidRDefault="00F54200" w:rsidP="00F54200">
      <w:pPr>
        <w:spacing w:before="100" w:beforeAutospacing="1" w:afterAutospacing="1"/>
        <w:ind w:left="788" w:hanging="431"/>
        <w:jc w:val="center"/>
        <w:rPr>
          <w:rFonts w:asciiTheme="minorHAnsi" w:hAnsiTheme="minorHAnsi"/>
          <w:sz w:val="24"/>
          <w:szCs w:val="24"/>
        </w:rPr>
      </w:pPr>
      <w:r w:rsidRPr="00F54200">
        <w:rPr>
          <w:rFonts w:asciiTheme="minorHAnsi" w:hAnsiTheme="minorHAnsi"/>
          <w:sz w:val="24"/>
          <w:szCs w:val="24"/>
        </w:rPr>
        <w:t xml:space="preserve">________________________                                             ________________________                </w:t>
      </w:r>
    </w:p>
    <w:p w:rsidR="00F54200" w:rsidRPr="00F54200" w:rsidRDefault="00F54200" w:rsidP="00F54200">
      <w:pPr>
        <w:spacing w:before="100" w:beforeAutospacing="1" w:afterAutospacing="1"/>
        <w:ind w:left="788" w:hanging="431"/>
        <w:jc w:val="center"/>
        <w:rPr>
          <w:rFonts w:asciiTheme="minorHAnsi" w:hAnsiTheme="minorHAnsi"/>
          <w:sz w:val="24"/>
          <w:szCs w:val="24"/>
        </w:rPr>
      </w:pPr>
      <w:r w:rsidRPr="00F54200">
        <w:rPr>
          <w:rFonts w:asciiTheme="minorHAnsi" w:hAnsiTheme="minorHAnsi"/>
          <w:sz w:val="24"/>
          <w:szCs w:val="24"/>
        </w:rPr>
        <w:t>(инициалы, фамилия)                                                       (инициалы, фамилия)</w:t>
      </w:r>
    </w:p>
    <w:p w:rsidR="00F54200" w:rsidRPr="00F54200" w:rsidRDefault="00F54200" w:rsidP="00F54200">
      <w:pPr>
        <w:spacing w:before="100" w:beforeAutospacing="1" w:afterAutospacing="1"/>
        <w:ind w:left="788" w:hanging="431"/>
        <w:rPr>
          <w:rFonts w:asciiTheme="minorHAnsi" w:hAnsiTheme="minorHAnsi"/>
          <w:sz w:val="24"/>
          <w:szCs w:val="24"/>
        </w:rPr>
      </w:pPr>
      <w:r w:rsidRPr="00F54200">
        <w:rPr>
          <w:rFonts w:asciiTheme="minorHAnsi" w:hAnsiTheme="minorHAnsi"/>
          <w:sz w:val="24"/>
          <w:szCs w:val="24"/>
        </w:rPr>
        <w:t xml:space="preserve">           «___»____________ 20___ г.                                             «___»____________ 20___ г.</w:t>
      </w:r>
    </w:p>
    <w:p w:rsidR="00F54200" w:rsidRPr="00F54200" w:rsidRDefault="00F54200" w:rsidP="00F54200">
      <w:pPr>
        <w:spacing w:before="100" w:beforeAutospacing="1" w:after="100" w:afterAutospacing="1" w:line="360" w:lineRule="auto"/>
        <w:ind w:left="788" w:hanging="431"/>
        <w:rPr>
          <w:rFonts w:cs="Times New Roman"/>
          <w:szCs w:val="28"/>
        </w:rPr>
      </w:pPr>
    </w:p>
    <w:p w:rsidR="00783D4C" w:rsidRDefault="00783D4C">
      <w:pPr>
        <w:ind w:left="720" w:hanging="720"/>
        <w:jc w:val="left"/>
        <w:rPr>
          <w:lang w:eastAsia="ru-RU"/>
        </w:rPr>
      </w:pPr>
      <w:r>
        <w:rPr>
          <w:lang w:eastAsia="ru-RU"/>
        </w:rPr>
        <w:br w:type="page"/>
      </w:r>
    </w:p>
    <w:p w:rsidR="00C66A5E" w:rsidRDefault="00783D4C" w:rsidP="00E928B3">
      <w:pPr>
        <w:ind w:left="720" w:hanging="720"/>
        <w:jc w:val="right"/>
        <w:rPr>
          <w:lang w:eastAsia="ru-RU"/>
        </w:rPr>
      </w:pPr>
      <w:r>
        <w:rPr>
          <w:lang w:eastAsia="ru-RU"/>
        </w:rPr>
        <w:lastRenderedPageBreak/>
        <w:t xml:space="preserve">Приложение </w:t>
      </w:r>
      <w:r w:rsidR="00C46CAE">
        <w:rPr>
          <w:lang w:eastAsia="ru-RU"/>
        </w:rPr>
        <w:t>2</w:t>
      </w:r>
    </w:p>
    <w:p w:rsidR="00783D4C" w:rsidRDefault="00783D4C" w:rsidP="00783D4C">
      <w:pPr>
        <w:ind w:left="720" w:hanging="720"/>
        <w:jc w:val="center"/>
        <w:rPr>
          <w:lang w:eastAsia="ru-RU"/>
        </w:rPr>
      </w:pPr>
    </w:p>
    <w:p w:rsidR="007553FF" w:rsidRDefault="007553FF" w:rsidP="00783D4C">
      <w:pPr>
        <w:ind w:left="720" w:hanging="720"/>
        <w:jc w:val="center"/>
        <w:rPr>
          <w:lang w:eastAsia="ru-RU"/>
        </w:rPr>
      </w:pPr>
    </w:p>
    <w:p w:rsidR="00892872" w:rsidRDefault="00783D4C" w:rsidP="00783D4C">
      <w:pPr>
        <w:ind w:left="720" w:hanging="720"/>
        <w:jc w:val="center"/>
        <w:rPr>
          <w:lang w:eastAsia="ru-RU"/>
        </w:rPr>
      </w:pPr>
      <w:r>
        <w:rPr>
          <w:lang w:eastAsia="ru-RU"/>
        </w:rPr>
        <w:t>Схема подключения верхнего модуля</w:t>
      </w:r>
    </w:p>
    <w:p w:rsidR="00783D4C" w:rsidRDefault="00892872" w:rsidP="00783D4C">
      <w:pPr>
        <w:ind w:left="720" w:hanging="720"/>
        <w:jc w:val="center"/>
        <w:rPr>
          <w:lang w:eastAsia="ru-RU"/>
        </w:rPr>
      </w:pPr>
      <w:r>
        <w:rPr>
          <w:lang w:eastAsia="ru-RU"/>
        </w:rPr>
        <w:t>«</w:t>
      </w:r>
      <w:r w:rsidR="00783D4C">
        <w:rPr>
          <w:lang w:eastAsia="ru-RU"/>
        </w:rPr>
        <w:t>2-х конфорочной</w:t>
      </w:r>
      <w:r w:rsidR="002E0F36">
        <w:rPr>
          <w:lang w:eastAsia="ru-RU"/>
        </w:rPr>
        <w:t xml:space="preserve"> электрической плиты</w:t>
      </w:r>
      <w:r>
        <w:rPr>
          <w:lang w:eastAsia="ru-RU"/>
        </w:rPr>
        <w:t>»</w:t>
      </w:r>
    </w:p>
    <w:p w:rsidR="00783D4C" w:rsidRDefault="00783D4C" w:rsidP="00783D4C">
      <w:pPr>
        <w:ind w:left="720" w:hanging="720"/>
        <w:jc w:val="center"/>
        <w:rPr>
          <w:lang w:eastAsia="ru-RU"/>
        </w:rPr>
      </w:pPr>
    </w:p>
    <w:p w:rsidR="00783D4C" w:rsidRPr="00783D4C" w:rsidRDefault="007553FF" w:rsidP="00783D4C">
      <w:pPr>
        <w:ind w:left="720" w:hanging="720"/>
        <w:jc w:val="center"/>
        <w:rPr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909955</wp:posOffset>
            </wp:positionH>
            <wp:positionV relativeFrom="paragraph">
              <wp:posOffset>377825</wp:posOffset>
            </wp:positionV>
            <wp:extent cx="5739765" cy="6593205"/>
            <wp:effectExtent l="19050" t="0" r="0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t="74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9765" cy="6593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53FF" w:rsidRDefault="007553FF">
      <w:pPr>
        <w:ind w:left="720" w:hanging="720"/>
        <w:jc w:val="left"/>
        <w:rPr>
          <w:lang w:eastAsia="ru-RU"/>
        </w:rPr>
      </w:pPr>
      <w:r>
        <w:rPr>
          <w:lang w:eastAsia="ru-RU"/>
        </w:rPr>
        <w:br w:type="page"/>
      </w:r>
    </w:p>
    <w:p w:rsidR="002E0F36" w:rsidRDefault="002E0F36" w:rsidP="00E928B3">
      <w:pPr>
        <w:ind w:left="720" w:hanging="720"/>
        <w:jc w:val="right"/>
        <w:rPr>
          <w:lang w:eastAsia="ru-RU"/>
        </w:rPr>
      </w:pPr>
    </w:p>
    <w:p w:rsidR="00892872" w:rsidRDefault="002E0F36" w:rsidP="002E0F36">
      <w:pPr>
        <w:ind w:left="720" w:hanging="720"/>
        <w:jc w:val="center"/>
        <w:rPr>
          <w:lang w:eastAsia="ru-RU"/>
        </w:rPr>
      </w:pPr>
      <w:r>
        <w:rPr>
          <w:lang w:eastAsia="ru-RU"/>
        </w:rPr>
        <w:t>Схема подключения верхнего модуля</w:t>
      </w:r>
    </w:p>
    <w:p w:rsidR="002E0F36" w:rsidRDefault="00892872" w:rsidP="002E0F36">
      <w:pPr>
        <w:ind w:left="720" w:hanging="720"/>
        <w:jc w:val="center"/>
        <w:rPr>
          <w:lang w:eastAsia="ru-RU"/>
        </w:rPr>
      </w:pPr>
      <w:r>
        <w:rPr>
          <w:lang w:eastAsia="ru-RU"/>
        </w:rPr>
        <w:t>«4-х конфорочной электрической</w:t>
      </w:r>
      <w:r w:rsidR="00580525">
        <w:rPr>
          <w:lang w:eastAsia="ru-RU"/>
        </w:rPr>
        <w:t xml:space="preserve"> плиты</w:t>
      </w:r>
      <w:r w:rsidR="008D0562">
        <w:rPr>
          <w:lang w:eastAsia="ru-RU"/>
        </w:rPr>
        <w:t>»</w:t>
      </w:r>
      <w:r>
        <w:rPr>
          <w:lang w:eastAsia="ru-RU"/>
        </w:rPr>
        <w:t>.</w:t>
      </w:r>
    </w:p>
    <w:p w:rsidR="002E0F36" w:rsidRPr="00783D4C" w:rsidRDefault="002E0F36" w:rsidP="002E0F36">
      <w:pPr>
        <w:ind w:left="720" w:hanging="720"/>
        <w:jc w:val="center"/>
        <w:rPr>
          <w:lang w:eastAsia="ru-RU"/>
        </w:rPr>
      </w:pPr>
    </w:p>
    <w:p w:rsidR="002E0F36" w:rsidRDefault="002E0F36" w:rsidP="00FA7C02">
      <w:pPr>
        <w:ind w:left="720" w:hanging="720"/>
        <w:jc w:val="left"/>
        <w:rPr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573405</wp:posOffset>
            </wp:positionH>
            <wp:positionV relativeFrom="paragraph">
              <wp:posOffset>17780</wp:posOffset>
            </wp:positionV>
            <wp:extent cx="5882640" cy="7400925"/>
            <wp:effectExtent l="19050" t="0" r="381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t="86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640" cy="740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0F36" w:rsidRDefault="002E0F36">
      <w:pPr>
        <w:ind w:left="720" w:hanging="720"/>
        <w:jc w:val="left"/>
        <w:rPr>
          <w:lang w:eastAsia="ru-RU"/>
        </w:rPr>
      </w:pPr>
      <w:r>
        <w:rPr>
          <w:lang w:eastAsia="ru-RU"/>
        </w:rPr>
        <w:br w:type="page"/>
      </w:r>
    </w:p>
    <w:p w:rsidR="002E0F36" w:rsidRDefault="002E0F36" w:rsidP="00FA7C02">
      <w:pPr>
        <w:ind w:left="720" w:hanging="720"/>
        <w:jc w:val="left"/>
        <w:rPr>
          <w:lang w:eastAsia="ru-RU"/>
        </w:rPr>
      </w:pPr>
    </w:p>
    <w:p w:rsidR="008D0562" w:rsidRDefault="002E0F36" w:rsidP="002E0F36">
      <w:pPr>
        <w:ind w:left="720" w:hanging="720"/>
        <w:jc w:val="center"/>
        <w:rPr>
          <w:lang w:eastAsia="ru-RU"/>
        </w:rPr>
      </w:pPr>
      <w:r>
        <w:rPr>
          <w:lang w:eastAsia="ru-RU"/>
        </w:rPr>
        <w:t>Схема подключения верхнего модуля</w:t>
      </w:r>
    </w:p>
    <w:p w:rsidR="002E0F36" w:rsidRDefault="008D0562" w:rsidP="002E0F36">
      <w:pPr>
        <w:ind w:left="720" w:hanging="720"/>
        <w:jc w:val="center"/>
        <w:rPr>
          <w:lang w:eastAsia="ru-RU"/>
        </w:rPr>
      </w:pPr>
      <w:r>
        <w:rPr>
          <w:lang w:eastAsia="ru-RU"/>
        </w:rPr>
        <w:t>«</w:t>
      </w:r>
      <w:r w:rsidR="002E0F36">
        <w:rPr>
          <w:lang w:eastAsia="ru-RU"/>
        </w:rPr>
        <w:t>6-ти конфорочной электрической плиты</w:t>
      </w:r>
      <w:r>
        <w:rPr>
          <w:lang w:eastAsia="ru-RU"/>
        </w:rPr>
        <w:t>».</w:t>
      </w:r>
    </w:p>
    <w:p w:rsidR="002E0F36" w:rsidRDefault="002E0F36" w:rsidP="002E0F36">
      <w:pPr>
        <w:ind w:left="720" w:hanging="720"/>
        <w:jc w:val="center"/>
        <w:rPr>
          <w:lang w:eastAsia="ru-RU"/>
        </w:rPr>
      </w:pPr>
    </w:p>
    <w:p w:rsidR="002E0F36" w:rsidRDefault="002E0F36" w:rsidP="00FA7C02">
      <w:pPr>
        <w:ind w:left="720" w:hanging="720"/>
        <w:jc w:val="left"/>
        <w:rPr>
          <w:lang w:eastAsia="ru-RU"/>
        </w:rPr>
      </w:pPr>
      <w:r w:rsidRPr="002E0F36">
        <w:rPr>
          <w:noProof/>
          <w:lang w:eastAsia="ru-RU"/>
        </w:rPr>
        <w:drawing>
          <wp:inline distT="0" distB="0" distL="0" distR="0">
            <wp:extent cx="6477000" cy="7572375"/>
            <wp:effectExtent l="19050" t="0" r="0" b="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t="64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757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4A52" w:rsidRDefault="00244A52" w:rsidP="00FA7C02">
      <w:pPr>
        <w:ind w:left="720" w:hanging="720"/>
        <w:jc w:val="left"/>
        <w:rPr>
          <w:lang w:eastAsia="ru-RU"/>
        </w:rPr>
      </w:pPr>
      <w:r>
        <w:rPr>
          <w:lang w:eastAsia="ru-RU"/>
        </w:rPr>
        <w:br/>
      </w:r>
    </w:p>
    <w:p w:rsidR="00244A52" w:rsidRDefault="00244A52">
      <w:pPr>
        <w:ind w:left="720" w:hanging="720"/>
        <w:jc w:val="left"/>
        <w:rPr>
          <w:lang w:eastAsia="ru-RU"/>
        </w:rPr>
      </w:pPr>
      <w:r>
        <w:rPr>
          <w:lang w:eastAsia="ru-RU"/>
        </w:rPr>
        <w:br w:type="page"/>
      </w:r>
    </w:p>
    <w:p w:rsidR="008D0562" w:rsidRDefault="00244A52" w:rsidP="00244A52">
      <w:pPr>
        <w:ind w:left="720" w:hanging="720"/>
        <w:jc w:val="center"/>
        <w:rPr>
          <w:lang w:eastAsia="ru-RU"/>
        </w:rPr>
      </w:pPr>
      <w:r>
        <w:rPr>
          <w:lang w:eastAsia="ru-RU"/>
        </w:rPr>
        <w:lastRenderedPageBreak/>
        <w:t>Схема подключения нижнего модуля</w:t>
      </w:r>
    </w:p>
    <w:p w:rsidR="00244A52" w:rsidRDefault="008D0562" w:rsidP="00244A52">
      <w:pPr>
        <w:ind w:left="720" w:hanging="720"/>
        <w:jc w:val="center"/>
        <w:rPr>
          <w:lang w:eastAsia="ru-RU"/>
        </w:rPr>
      </w:pPr>
      <w:r>
        <w:rPr>
          <w:lang w:eastAsia="ru-RU"/>
        </w:rPr>
        <w:t xml:space="preserve">«Духовки </w:t>
      </w:r>
      <w:r w:rsidR="006463BA">
        <w:rPr>
          <w:lang w:eastAsia="ru-RU"/>
        </w:rPr>
        <w:t>с конвекцией</w:t>
      </w:r>
      <w:r>
        <w:rPr>
          <w:lang w:eastAsia="ru-RU"/>
        </w:rPr>
        <w:t>»</w:t>
      </w:r>
    </w:p>
    <w:p w:rsidR="006463BA" w:rsidRDefault="006463BA" w:rsidP="00244A52">
      <w:pPr>
        <w:ind w:left="720" w:hanging="720"/>
        <w:jc w:val="center"/>
        <w:rPr>
          <w:lang w:eastAsia="ru-RU"/>
        </w:rPr>
      </w:pPr>
    </w:p>
    <w:p w:rsidR="00945A62" w:rsidRDefault="00945A62" w:rsidP="00244A52">
      <w:pPr>
        <w:ind w:left="720" w:hanging="720"/>
        <w:jc w:val="center"/>
        <w:rPr>
          <w:lang w:eastAsia="ru-RU"/>
        </w:rPr>
      </w:pPr>
      <w:r w:rsidRPr="00945A62">
        <w:rPr>
          <w:noProof/>
          <w:lang w:eastAsia="ru-RU"/>
        </w:rPr>
        <w:drawing>
          <wp:inline distT="0" distB="0" distL="0" distR="0">
            <wp:extent cx="5572125" cy="5010455"/>
            <wp:effectExtent l="19050" t="0" r="9525" b="0"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b="190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5010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0F36" w:rsidRDefault="002E0F36" w:rsidP="00FA7C02">
      <w:pPr>
        <w:ind w:left="720" w:hanging="720"/>
        <w:jc w:val="left"/>
        <w:rPr>
          <w:lang w:eastAsia="ru-RU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330"/>
        <w:gridCol w:w="6804"/>
        <w:gridCol w:w="1134"/>
      </w:tblGrid>
      <w:tr w:rsidR="00066E9A" w:rsidTr="006463BA">
        <w:tc>
          <w:tcPr>
            <w:tcW w:w="2330" w:type="dxa"/>
          </w:tcPr>
          <w:p w:rsidR="00945A62" w:rsidRDefault="00066E9A" w:rsidP="00066E9A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Обозначение</w:t>
            </w:r>
          </w:p>
        </w:tc>
        <w:tc>
          <w:tcPr>
            <w:tcW w:w="6804" w:type="dxa"/>
          </w:tcPr>
          <w:p w:rsidR="00945A62" w:rsidRDefault="00066E9A" w:rsidP="00066E9A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Наименование</w:t>
            </w:r>
          </w:p>
        </w:tc>
        <w:tc>
          <w:tcPr>
            <w:tcW w:w="1134" w:type="dxa"/>
          </w:tcPr>
          <w:p w:rsidR="00945A62" w:rsidRDefault="00066E9A" w:rsidP="00066E9A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Кол.</w:t>
            </w:r>
          </w:p>
        </w:tc>
      </w:tr>
      <w:tr w:rsidR="00066E9A" w:rsidTr="006463BA">
        <w:tc>
          <w:tcPr>
            <w:tcW w:w="2330" w:type="dxa"/>
          </w:tcPr>
          <w:p w:rsidR="00945A62" w:rsidRDefault="00066E9A" w:rsidP="00FA7C02">
            <w:pPr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Х1</w:t>
            </w:r>
          </w:p>
        </w:tc>
        <w:tc>
          <w:tcPr>
            <w:tcW w:w="6804" w:type="dxa"/>
          </w:tcPr>
          <w:p w:rsidR="00945A62" w:rsidRDefault="00066E9A" w:rsidP="00FA7C02">
            <w:pPr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Клеммник  КБ-63А</w:t>
            </w:r>
          </w:p>
        </w:tc>
        <w:tc>
          <w:tcPr>
            <w:tcW w:w="1134" w:type="dxa"/>
          </w:tcPr>
          <w:p w:rsidR="00945A62" w:rsidRDefault="00066E9A" w:rsidP="00FA7C02">
            <w:pPr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</w:tr>
      <w:tr w:rsidR="00066E9A" w:rsidTr="006463BA">
        <w:tc>
          <w:tcPr>
            <w:tcW w:w="2330" w:type="dxa"/>
          </w:tcPr>
          <w:p w:rsidR="00945A62" w:rsidRDefault="00066E9A" w:rsidP="00FA7C02">
            <w:pPr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Д1</w:t>
            </w:r>
          </w:p>
        </w:tc>
        <w:tc>
          <w:tcPr>
            <w:tcW w:w="6804" w:type="dxa"/>
          </w:tcPr>
          <w:p w:rsidR="00945A62" w:rsidRDefault="00066E9A" w:rsidP="00FA7C02">
            <w:pPr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Двигатель ДВ 70-2,4</w:t>
            </w:r>
          </w:p>
        </w:tc>
        <w:tc>
          <w:tcPr>
            <w:tcW w:w="1134" w:type="dxa"/>
          </w:tcPr>
          <w:p w:rsidR="00945A62" w:rsidRDefault="00066E9A" w:rsidP="00FA7C02">
            <w:pPr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</w:tr>
      <w:tr w:rsidR="00066E9A" w:rsidTr="00892872">
        <w:tc>
          <w:tcPr>
            <w:tcW w:w="2330" w:type="dxa"/>
          </w:tcPr>
          <w:p w:rsidR="00945A62" w:rsidRPr="00066E9A" w:rsidRDefault="00066E9A" w:rsidP="00066E9A">
            <w:pPr>
              <w:ind w:firstLine="0"/>
              <w:jc w:val="left"/>
              <w:rPr>
                <w:lang w:val="en-US" w:eastAsia="ru-RU"/>
              </w:rPr>
            </w:pPr>
            <w:r>
              <w:rPr>
                <w:lang w:val="en-US" w:eastAsia="ru-RU"/>
              </w:rPr>
              <w:t>XD1, XD2, XD3, XD4</w:t>
            </w:r>
          </w:p>
        </w:tc>
        <w:tc>
          <w:tcPr>
            <w:tcW w:w="6804" w:type="dxa"/>
            <w:vAlign w:val="center"/>
          </w:tcPr>
          <w:p w:rsidR="00945A62" w:rsidRPr="00066E9A" w:rsidRDefault="00066E9A" w:rsidP="00892872">
            <w:pPr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Сигнальный индикатор, 43в 230</w:t>
            </w:r>
            <w:r>
              <w:rPr>
                <w:lang w:val="en-US" w:eastAsia="ru-RU"/>
              </w:rPr>
              <w:t>V</w:t>
            </w:r>
            <w:r w:rsidRPr="00066E9A">
              <w:rPr>
                <w:lang w:eastAsia="ru-RU"/>
              </w:rPr>
              <w:t xml:space="preserve">, </w:t>
            </w:r>
            <w:r>
              <w:rPr>
                <w:lang w:val="en-US" w:eastAsia="ru-RU"/>
              </w:rPr>
              <w:t>T</w:t>
            </w:r>
            <w:r w:rsidRPr="00066E9A">
              <w:rPr>
                <w:lang w:eastAsia="ru-RU"/>
              </w:rPr>
              <w:t>120</w:t>
            </w:r>
            <w:r>
              <w:rPr>
                <w:lang w:val="en-US" w:eastAsia="ru-RU"/>
              </w:rPr>
              <w:t>C</w:t>
            </w:r>
          </w:p>
        </w:tc>
        <w:tc>
          <w:tcPr>
            <w:tcW w:w="1134" w:type="dxa"/>
            <w:vAlign w:val="center"/>
          </w:tcPr>
          <w:p w:rsidR="00945A62" w:rsidRPr="00066E9A" w:rsidRDefault="00066E9A" w:rsidP="00892872">
            <w:pPr>
              <w:ind w:firstLine="0"/>
              <w:jc w:val="left"/>
              <w:rPr>
                <w:lang w:val="en-US" w:eastAsia="ru-RU"/>
              </w:rPr>
            </w:pPr>
            <w:r>
              <w:rPr>
                <w:lang w:val="en-US" w:eastAsia="ru-RU"/>
              </w:rPr>
              <w:t>4</w:t>
            </w:r>
          </w:p>
        </w:tc>
      </w:tr>
      <w:tr w:rsidR="00066E9A" w:rsidTr="006463BA">
        <w:tc>
          <w:tcPr>
            <w:tcW w:w="2330" w:type="dxa"/>
          </w:tcPr>
          <w:p w:rsidR="00945A62" w:rsidRPr="00066E9A" w:rsidRDefault="00066E9A" w:rsidP="00066E9A">
            <w:pPr>
              <w:ind w:firstLine="0"/>
              <w:jc w:val="left"/>
              <w:rPr>
                <w:lang w:val="en-US" w:eastAsia="ru-RU"/>
              </w:rPr>
            </w:pPr>
            <w:r>
              <w:rPr>
                <w:lang w:val="en-US" w:eastAsia="ru-RU"/>
              </w:rPr>
              <w:t>RST1, RST2</w:t>
            </w:r>
          </w:p>
        </w:tc>
        <w:tc>
          <w:tcPr>
            <w:tcW w:w="6804" w:type="dxa"/>
          </w:tcPr>
          <w:p w:rsidR="00945A62" w:rsidRPr="00066E9A" w:rsidRDefault="00066E9A" w:rsidP="00FA7C02">
            <w:pPr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 xml:space="preserve">Терморегулятор </w:t>
            </w:r>
            <w:r>
              <w:rPr>
                <w:lang w:val="en-US" w:eastAsia="ru-RU"/>
              </w:rPr>
              <w:t>RST</w:t>
            </w:r>
            <w:r w:rsidRPr="00066E9A">
              <w:rPr>
                <w:lang w:eastAsia="ru-RU"/>
              </w:rPr>
              <w:t xml:space="preserve"> – 320</w:t>
            </w:r>
            <w:r>
              <w:rPr>
                <w:lang w:val="en-US" w:eastAsia="ru-RU"/>
              </w:rPr>
              <w:t>S</w:t>
            </w:r>
            <w:r w:rsidRPr="00066E9A">
              <w:rPr>
                <w:lang w:eastAsia="ru-RU"/>
              </w:rPr>
              <w:t xml:space="preserve"> 50</w:t>
            </w:r>
            <w:r>
              <w:rPr>
                <w:lang w:val="en-US" w:eastAsia="ru-RU"/>
              </w:rPr>
              <w:t>C</w:t>
            </w:r>
            <w:r w:rsidRPr="00066E9A">
              <w:rPr>
                <w:lang w:eastAsia="ru-RU"/>
              </w:rPr>
              <w:t>-320</w:t>
            </w:r>
            <w:r>
              <w:rPr>
                <w:lang w:val="en-US" w:eastAsia="ru-RU"/>
              </w:rPr>
              <w:t>C</w:t>
            </w:r>
            <w:r w:rsidRPr="00066E9A">
              <w:rPr>
                <w:lang w:eastAsia="ru-RU"/>
              </w:rPr>
              <w:t xml:space="preserve"> </w:t>
            </w:r>
            <w:r>
              <w:rPr>
                <w:lang w:val="en-US" w:eastAsia="ru-RU"/>
              </w:rPr>
              <w:t>PN</w:t>
            </w:r>
            <w:r w:rsidRPr="00066E9A">
              <w:rPr>
                <w:lang w:eastAsia="ru-RU"/>
              </w:rPr>
              <w:t xml:space="preserve"> 580609 </w:t>
            </w:r>
            <w:r>
              <w:rPr>
                <w:lang w:val="en-US" w:eastAsia="ru-RU"/>
              </w:rPr>
              <w:t>C</w:t>
            </w:r>
            <w:r w:rsidRPr="00066E9A">
              <w:rPr>
                <w:lang w:eastAsia="ru-RU"/>
              </w:rPr>
              <w:t>1</w:t>
            </w:r>
          </w:p>
        </w:tc>
        <w:tc>
          <w:tcPr>
            <w:tcW w:w="1134" w:type="dxa"/>
          </w:tcPr>
          <w:p w:rsidR="00945A62" w:rsidRPr="00066E9A" w:rsidRDefault="00066E9A" w:rsidP="00FA7C02">
            <w:pPr>
              <w:ind w:firstLine="0"/>
              <w:jc w:val="left"/>
              <w:rPr>
                <w:lang w:val="en-US" w:eastAsia="ru-RU"/>
              </w:rPr>
            </w:pPr>
            <w:r>
              <w:rPr>
                <w:lang w:val="en-US" w:eastAsia="ru-RU"/>
              </w:rPr>
              <w:t>2</w:t>
            </w:r>
          </w:p>
        </w:tc>
      </w:tr>
      <w:tr w:rsidR="00066E9A" w:rsidTr="006463BA">
        <w:tc>
          <w:tcPr>
            <w:tcW w:w="2330" w:type="dxa"/>
          </w:tcPr>
          <w:p w:rsidR="00945A62" w:rsidRPr="00066E9A" w:rsidRDefault="00066E9A" w:rsidP="00FA7C02">
            <w:pPr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ТЭН 1</w:t>
            </w:r>
          </w:p>
        </w:tc>
        <w:tc>
          <w:tcPr>
            <w:tcW w:w="6804" w:type="dxa"/>
          </w:tcPr>
          <w:p w:rsidR="00945A62" w:rsidRDefault="00066E9A" w:rsidP="00FA7C02">
            <w:pPr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ТЭН 190 А 8,0/1,5 Т200</w:t>
            </w:r>
          </w:p>
        </w:tc>
        <w:tc>
          <w:tcPr>
            <w:tcW w:w="1134" w:type="dxa"/>
          </w:tcPr>
          <w:p w:rsidR="00945A62" w:rsidRDefault="00066E9A" w:rsidP="00FA7C02">
            <w:pPr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</w:tr>
      <w:tr w:rsidR="00066E9A" w:rsidTr="006463BA">
        <w:tc>
          <w:tcPr>
            <w:tcW w:w="2330" w:type="dxa"/>
          </w:tcPr>
          <w:p w:rsidR="00945A62" w:rsidRDefault="00066E9A" w:rsidP="00FA7C02">
            <w:pPr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ТЭН 1</w:t>
            </w:r>
          </w:p>
        </w:tc>
        <w:tc>
          <w:tcPr>
            <w:tcW w:w="6804" w:type="dxa"/>
          </w:tcPr>
          <w:p w:rsidR="00945A62" w:rsidRDefault="00066E9A" w:rsidP="00066E9A">
            <w:pPr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ТЭН 190 А 8,0/3,0 Т200</w:t>
            </w:r>
          </w:p>
        </w:tc>
        <w:tc>
          <w:tcPr>
            <w:tcW w:w="1134" w:type="dxa"/>
          </w:tcPr>
          <w:p w:rsidR="00945A62" w:rsidRDefault="00066E9A" w:rsidP="00FA7C02">
            <w:pPr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</w:tr>
      <w:tr w:rsidR="00066E9A" w:rsidTr="006463BA">
        <w:tc>
          <w:tcPr>
            <w:tcW w:w="2330" w:type="dxa"/>
          </w:tcPr>
          <w:p w:rsidR="00066E9A" w:rsidRPr="00066E9A" w:rsidRDefault="00066E9A" w:rsidP="00FA7C02">
            <w:pPr>
              <w:ind w:firstLine="0"/>
              <w:jc w:val="left"/>
              <w:rPr>
                <w:lang w:val="en-US" w:eastAsia="ru-RU"/>
              </w:rPr>
            </w:pPr>
            <w:r>
              <w:rPr>
                <w:lang w:val="en-US" w:eastAsia="ru-RU"/>
              </w:rPr>
              <w:t>SA1, SA2</w:t>
            </w:r>
          </w:p>
        </w:tc>
        <w:tc>
          <w:tcPr>
            <w:tcW w:w="6804" w:type="dxa"/>
          </w:tcPr>
          <w:p w:rsidR="00066E9A" w:rsidRPr="00066E9A" w:rsidRDefault="00066E9A" w:rsidP="00066E9A">
            <w:pPr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 xml:space="preserve">Переключатель кнопочный ПКн </w:t>
            </w:r>
            <w:r w:rsidRPr="00066E9A">
              <w:rPr>
                <w:lang w:eastAsia="ru-RU"/>
              </w:rPr>
              <w:t xml:space="preserve">501-1-3 </w:t>
            </w:r>
            <w:r>
              <w:rPr>
                <w:lang w:eastAsia="ru-RU"/>
              </w:rPr>
              <w:t>с фиксацией</w:t>
            </w:r>
            <w:r w:rsidR="006463BA">
              <w:rPr>
                <w:lang w:eastAsia="ru-RU"/>
              </w:rPr>
              <w:t>, черный, без подсветки</w:t>
            </w:r>
          </w:p>
        </w:tc>
        <w:tc>
          <w:tcPr>
            <w:tcW w:w="1134" w:type="dxa"/>
          </w:tcPr>
          <w:p w:rsidR="00066E9A" w:rsidRDefault="006463BA" w:rsidP="00FA7C02">
            <w:pPr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</w:tr>
      <w:tr w:rsidR="006463BA" w:rsidTr="006463BA">
        <w:tc>
          <w:tcPr>
            <w:tcW w:w="2330" w:type="dxa"/>
          </w:tcPr>
          <w:p w:rsidR="006463BA" w:rsidRDefault="006463BA" w:rsidP="00FA7C02">
            <w:pPr>
              <w:ind w:firstLine="0"/>
              <w:jc w:val="left"/>
              <w:rPr>
                <w:lang w:val="en-US" w:eastAsia="ru-RU"/>
              </w:rPr>
            </w:pPr>
            <w:r>
              <w:rPr>
                <w:lang w:val="en-US" w:eastAsia="ru-RU"/>
              </w:rPr>
              <w:t>XD3</w:t>
            </w:r>
          </w:p>
        </w:tc>
        <w:tc>
          <w:tcPr>
            <w:tcW w:w="6804" w:type="dxa"/>
          </w:tcPr>
          <w:p w:rsidR="006463BA" w:rsidRPr="006463BA" w:rsidRDefault="006463BA" w:rsidP="00066E9A">
            <w:pPr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Лампа со стеклом 15</w:t>
            </w:r>
            <w:r>
              <w:rPr>
                <w:lang w:val="en-US" w:eastAsia="ru-RU"/>
              </w:rPr>
              <w:t>W</w:t>
            </w:r>
            <w:r w:rsidRPr="006463BA">
              <w:rPr>
                <w:lang w:eastAsia="ru-RU"/>
              </w:rPr>
              <w:t>, 250</w:t>
            </w:r>
            <w:r>
              <w:rPr>
                <w:lang w:val="en-US" w:eastAsia="ru-RU"/>
              </w:rPr>
              <w:t>V</w:t>
            </w:r>
            <w:r w:rsidRPr="006463BA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арт.3221060</w:t>
            </w:r>
          </w:p>
        </w:tc>
        <w:tc>
          <w:tcPr>
            <w:tcW w:w="1134" w:type="dxa"/>
          </w:tcPr>
          <w:p w:rsidR="006463BA" w:rsidRDefault="006463BA" w:rsidP="00FA7C02">
            <w:pPr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</w:tr>
      <w:tr w:rsidR="00892872" w:rsidTr="006463BA">
        <w:tc>
          <w:tcPr>
            <w:tcW w:w="2330" w:type="dxa"/>
          </w:tcPr>
          <w:p w:rsidR="00892872" w:rsidRDefault="00892872" w:rsidP="00FA7C02">
            <w:pPr>
              <w:ind w:firstLine="0"/>
              <w:jc w:val="left"/>
              <w:rPr>
                <w:lang w:val="en-US" w:eastAsia="ru-RU"/>
              </w:rPr>
            </w:pPr>
            <w:r>
              <w:rPr>
                <w:lang w:val="en-US" w:eastAsia="ru-RU"/>
              </w:rPr>
              <w:t>RST3</w:t>
            </w:r>
          </w:p>
        </w:tc>
        <w:tc>
          <w:tcPr>
            <w:tcW w:w="6804" w:type="dxa"/>
          </w:tcPr>
          <w:p w:rsidR="00892872" w:rsidRDefault="00892872" w:rsidP="00066E9A">
            <w:pPr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Таймер</w:t>
            </w:r>
          </w:p>
        </w:tc>
        <w:tc>
          <w:tcPr>
            <w:tcW w:w="1134" w:type="dxa"/>
          </w:tcPr>
          <w:p w:rsidR="00892872" w:rsidRDefault="00892872" w:rsidP="00FA7C02">
            <w:pPr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</w:tr>
    </w:tbl>
    <w:p w:rsidR="00FA7C02" w:rsidRDefault="00FA7C02" w:rsidP="00FA7C02">
      <w:pPr>
        <w:ind w:left="720" w:hanging="720"/>
        <w:jc w:val="left"/>
        <w:rPr>
          <w:lang w:eastAsia="ru-RU"/>
        </w:rPr>
      </w:pPr>
    </w:p>
    <w:p w:rsidR="00A432F4" w:rsidRDefault="00A432F4">
      <w:pPr>
        <w:ind w:left="720" w:hanging="720"/>
        <w:jc w:val="left"/>
        <w:rPr>
          <w:lang w:eastAsia="ru-RU"/>
        </w:rPr>
      </w:pPr>
      <w:r>
        <w:rPr>
          <w:lang w:eastAsia="ru-RU"/>
        </w:rPr>
        <w:br w:type="page"/>
      </w:r>
    </w:p>
    <w:p w:rsidR="008D0562" w:rsidRDefault="00A432F4" w:rsidP="00A432F4">
      <w:pPr>
        <w:ind w:left="720" w:hanging="720"/>
        <w:jc w:val="center"/>
        <w:rPr>
          <w:lang w:eastAsia="ru-RU"/>
        </w:rPr>
      </w:pPr>
      <w:r>
        <w:rPr>
          <w:lang w:eastAsia="ru-RU"/>
        </w:rPr>
        <w:lastRenderedPageBreak/>
        <w:t>Схема подключения нижнего модуля</w:t>
      </w:r>
    </w:p>
    <w:p w:rsidR="00A432F4" w:rsidRDefault="008D0562" w:rsidP="00A432F4">
      <w:pPr>
        <w:ind w:left="720" w:hanging="720"/>
        <w:jc w:val="center"/>
        <w:rPr>
          <w:lang w:eastAsia="ru-RU"/>
        </w:rPr>
      </w:pPr>
      <w:r>
        <w:rPr>
          <w:lang w:eastAsia="ru-RU"/>
        </w:rPr>
        <w:t>«Духовки»</w:t>
      </w:r>
    </w:p>
    <w:p w:rsidR="00A432F4" w:rsidRDefault="00A432F4" w:rsidP="00FA7C02">
      <w:pPr>
        <w:ind w:left="720" w:hanging="720"/>
        <w:jc w:val="left"/>
        <w:rPr>
          <w:lang w:eastAsia="ru-RU"/>
        </w:rPr>
      </w:pPr>
      <w:r w:rsidRPr="00A432F4">
        <w:rPr>
          <w:noProof/>
          <w:lang w:eastAsia="ru-RU"/>
        </w:rPr>
        <w:drawing>
          <wp:inline distT="0" distB="0" distL="0" distR="0">
            <wp:extent cx="5629275" cy="5274661"/>
            <wp:effectExtent l="19050" t="0" r="9525" b="0"/>
            <wp:docPr id="4" name="Рисунок 1" descr="D:\D\Борисенков\Духовки\ДБК 800 Э11\Схема электрич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\Борисенков\Духовки\ДБК 800 Э11\Схема электрич.bmp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b="157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5274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330"/>
        <w:gridCol w:w="6804"/>
        <w:gridCol w:w="1134"/>
      </w:tblGrid>
      <w:tr w:rsidR="00892872" w:rsidTr="00892872">
        <w:tc>
          <w:tcPr>
            <w:tcW w:w="2330" w:type="dxa"/>
          </w:tcPr>
          <w:p w:rsidR="00892872" w:rsidRDefault="00892872" w:rsidP="00892872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Обозначение</w:t>
            </w:r>
          </w:p>
        </w:tc>
        <w:tc>
          <w:tcPr>
            <w:tcW w:w="6804" w:type="dxa"/>
          </w:tcPr>
          <w:p w:rsidR="00892872" w:rsidRDefault="00892872" w:rsidP="00892872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Наименование</w:t>
            </w:r>
          </w:p>
        </w:tc>
        <w:tc>
          <w:tcPr>
            <w:tcW w:w="1134" w:type="dxa"/>
          </w:tcPr>
          <w:p w:rsidR="00892872" w:rsidRDefault="00892872" w:rsidP="00892872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Кол.</w:t>
            </w:r>
          </w:p>
        </w:tc>
      </w:tr>
      <w:tr w:rsidR="00892872" w:rsidTr="00892872">
        <w:tc>
          <w:tcPr>
            <w:tcW w:w="2330" w:type="dxa"/>
          </w:tcPr>
          <w:p w:rsidR="00892872" w:rsidRDefault="00892872" w:rsidP="00892872">
            <w:pPr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Х1</w:t>
            </w:r>
          </w:p>
        </w:tc>
        <w:tc>
          <w:tcPr>
            <w:tcW w:w="6804" w:type="dxa"/>
          </w:tcPr>
          <w:p w:rsidR="00892872" w:rsidRDefault="00892872" w:rsidP="00892872">
            <w:pPr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Клеммник  КБ-63А</w:t>
            </w:r>
          </w:p>
        </w:tc>
        <w:tc>
          <w:tcPr>
            <w:tcW w:w="1134" w:type="dxa"/>
          </w:tcPr>
          <w:p w:rsidR="00892872" w:rsidRDefault="00892872" w:rsidP="00892872">
            <w:pPr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</w:tr>
      <w:tr w:rsidR="00892872" w:rsidTr="00892872">
        <w:tc>
          <w:tcPr>
            <w:tcW w:w="2330" w:type="dxa"/>
          </w:tcPr>
          <w:p w:rsidR="00892872" w:rsidRPr="00066E9A" w:rsidRDefault="00892872" w:rsidP="00892872">
            <w:pPr>
              <w:ind w:firstLine="0"/>
              <w:jc w:val="left"/>
              <w:rPr>
                <w:lang w:val="en-US" w:eastAsia="ru-RU"/>
              </w:rPr>
            </w:pPr>
            <w:r>
              <w:rPr>
                <w:lang w:val="en-US" w:eastAsia="ru-RU"/>
              </w:rPr>
              <w:t>XD1, XD2, XD3, XD4</w:t>
            </w:r>
          </w:p>
        </w:tc>
        <w:tc>
          <w:tcPr>
            <w:tcW w:w="6804" w:type="dxa"/>
            <w:vAlign w:val="center"/>
          </w:tcPr>
          <w:p w:rsidR="00892872" w:rsidRPr="00066E9A" w:rsidRDefault="00892872" w:rsidP="00892872">
            <w:pPr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Сигнальный индикатор, 43в 230</w:t>
            </w:r>
            <w:r>
              <w:rPr>
                <w:lang w:val="en-US" w:eastAsia="ru-RU"/>
              </w:rPr>
              <w:t>V</w:t>
            </w:r>
            <w:r w:rsidRPr="00066E9A">
              <w:rPr>
                <w:lang w:eastAsia="ru-RU"/>
              </w:rPr>
              <w:t xml:space="preserve">, </w:t>
            </w:r>
            <w:r>
              <w:rPr>
                <w:lang w:val="en-US" w:eastAsia="ru-RU"/>
              </w:rPr>
              <w:t>T</w:t>
            </w:r>
            <w:r w:rsidRPr="00066E9A">
              <w:rPr>
                <w:lang w:eastAsia="ru-RU"/>
              </w:rPr>
              <w:t>120</w:t>
            </w:r>
            <w:r>
              <w:rPr>
                <w:lang w:val="en-US" w:eastAsia="ru-RU"/>
              </w:rPr>
              <w:t>C</w:t>
            </w:r>
          </w:p>
        </w:tc>
        <w:tc>
          <w:tcPr>
            <w:tcW w:w="1134" w:type="dxa"/>
            <w:vAlign w:val="center"/>
          </w:tcPr>
          <w:p w:rsidR="00892872" w:rsidRPr="00066E9A" w:rsidRDefault="00892872" w:rsidP="00892872">
            <w:pPr>
              <w:ind w:firstLine="0"/>
              <w:jc w:val="left"/>
              <w:rPr>
                <w:lang w:val="en-US" w:eastAsia="ru-RU"/>
              </w:rPr>
            </w:pPr>
            <w:r>
              <w:rPr>
                <w:lang w:val="en-US" w:eastAsia="ru-RU"/>
              </w:rPr>
              <w:t>4</w:t>
            </w:r>
          </w:p>
        </w:tc>
      </w:tr>
      <w:tr w:rsidR="00892872" w:rsidTr="00892872">
        <w:tc>
          <w:tcPr>
            <w:tcW w:w="2330" w:type="dxa"/>
          </w:tcPr>
          <w:p w:rsidR="00892872" w:rsidRPr="00066E9A" w:rsidRDefault="00892872" w:rsidP="00892872">
            <w:pPr>
              <w:ind w:firstLine="0"/>
              <w:jc w:val="left"/>
              <w:rPr>
                <w:lang w:val="en-US" w:eastAsia="ru-RU"/>
              </w:rPr>
            </w:pPr>
            <w:r>
              <w:rPr>
                <w:lang w:val="en-US" w:eastAsia="ru-RU"/>
              </w:rPr>
              <w:t>RST1, RST2</w:t>
            </w:r>
          </w:p>
        </w:tc>
        <w:tc>
          <w:tcPr>
            <w:tcW w:w="6804" w:type="dxa"/>
          </w:tcPr>
          <w:p w:rsidR="00892872" w:rsidRPr="00066E9A" w:rsidRDefault="00892872" w:rsidP="00892872">
            <w:pPr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 xml:space="preserve">Терморегулятор </w:t>
            </w:r>
            <w:r>
              <w:rPr>
                <w:lang w:val="en-US" w:eastAsia="ru-RU"/>
              </w:rPr>
              <w:t>RST</w:t>
            </w:r>
            <w:r w:rsidRPr="00066E9A">
              <w:rPr>
                <w:lang w:eastAsia="ru-RU"/>
              </w:rPr>
              <w:t xml:space="preserve"> – 320</w:t>
            </w:r>
            <w:r>
              <w:rPr>
                <w:lang w:val="en-US" w:eastAsia="ru-RU"/>
              </w:rPr>
              <w:t>S</w:t>
            </w:r>
            <w:r w:rsidRPr="00066E9A">
              <w:rPr>
                <w:lang w:eastAsia="ru-RU"/>
              </w:rPr>
              <w:t xml:space="preserve"> 50</w:t>
            </w:r>
            <w:r>
              <w:rPr>
                <w:lang w:val="en-US" w:eastAsia="ru-RU"/>
              </w:rPr>
              <w:t>C</w:t>
            </w:r>
            <w:r w:rsidRPr="00066E9A">
              <w:rPr>
                <w:lang w:eastAsia="ru-RU"/>
              </w:rPr>
              <w:t>-320</w:t>
            </w:r>
            <w:r>
              <w:rPr>
                <w:lang w:val="en-US" w:eastAsia="ru-RU"/>
              </w:rPr>
              <w:t>C</w:t>
            </w:r>
            <w:r w:rsidRPr="00066E9A">
              <w:rPr>
                <w:lang w:eastAsia="ru-RU"/>
              </w:rPr>
              <w:t xml:space="preserve"> </w:t>
            </w:r>
            <w:r>
              <w:rPr>
                <w:lang w:val="en-US" w:eastAsia="ru-RU"/>
              </w:rPr>
              <w:t>PN</w:t>
            </w:r>
            <w:r w:rsidRPr="00066E9A">
              <w:rPr>
                <w:lang w:eastAsia="ru-RU"/>
              </w:rPr>
              <w:t xml:space="preserve"> 580609 </w:t>
            </w:r>
            <w:r>
              <w:rPr>
                <w:lang w:val="en-US" w:eastAsia="ru-RU"/>
              </w:rPr>
              <w:t>C</w:t>
            </w:r>
            <w:r w:rsidRPr="00066E9A">
              <w:rPr>
                <w:lang w:eastAsia="ru-RU"/>
              </w:rPr>
              <w:t>1</w:t>
            </w:r>
          </w:p>
        </w:tc>
        <w:tc>
          <w:tcPr>
            <w:tcW w:w="1134" w:type="dxa"/>
          </w:tcPr>
          <w:p w:rsidR="00892872" w:rsidRPr="00066E9A" w:rsidRDefault="00892872" w:rsidP="00892872">
            <w:pPr>
              <w:ind w:firstLine="0"/>
              <w:jc w:val="left"/>
              <w:rPr>
                <w:lang w:val="en-US" w:eastAsia="ru-RU"/>
              </w:rPr>
            </w:pPr>
            <w:r>
              <w:rPr>
                <w:lang w:val="en-US" w:eastAsia="ru-RU"/>
              </w:rPr>
              <w:t>2</w:t>
            </w:r>
          </w:p>
        </w:tc>
      </w:tr>
      <w:tr w:rsidR="00892872" w:rsidTr="00892872">
        <w:tc>
          <w:tcPr>
            <w:tcW w:w="2330" w:type="dxa"/>
          </w:tcPr>
          <w:p w:rsidR="00892872" w:rsidRPr="00066E9A" w:rsidRDefault="00892872" w:rsidP="00892872">
            <w:pPr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ТЭН 1</w:t>
            </w:r>
          </w:p>
        </w:tc>
        <w:tc>
          <w:tcPr>
            <w:tcW w:w="6804" w:type="dxa"/>
          </w:tcPr>
          <w:p w:rsidR="00892872" w:rsidRDefault="00892872" w:rsidP="00892872">
            <w:pPr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ТЭН 190 А 8,0/1,5 Т200</w:t>
            </w:r>
          </w:p>
        </w:tc>
        <w:tc>
          <w:tcPr>
            <w:tcW w:w="1134" w:type="dxa"/>
          </w:tcPr>
          <w:p w:rsidR="00892872" w:rsidRDefault="00892872" w:rsidP="00892872">
            <w:pPr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</w:tr>
      <w:tr w:rsidR="00892872" w:rsidTr="00892872">
        <w:tc>
          <w:tcPr>
            <w:tcW w:w="2330" w:type="dxa"/>
          </w:tcPr>
          <w:p w:rsidR="00892872" w:rsidRDefault="00892872" w:rsidP="00892872">
            <w:pPr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ТЭН 1</w:t>
            </w:r>
          </w:p>
        </w:tc>
        <w:tc>
          <w:tcPr>
            <w:tcW w:w="6804" w:type="dxa"/>
          </w:tcPr>
          <w:p w:rsidR="00892872" w:rsidRDefault="00892872" w:rsidP="00892872">
            <w:pPr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ТЭН 190 А 8,0/3,0 Т200</w:t>
            </w:r>
          </w:p>
        </w:tc>
        <w:tc>
          <w:tcPr>
            <w:tcW w:w="1134" w:type="dxa"/>
          </w:tcPr>
          <w:p w:rsidR="00892872" w:rsidRDefault="00892872" w:rsidP="00892872">
            <w:pPr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</w:tr>
      <w:tr w:rsidR="00892872" w:rsidTr="00892872">
        <w:tc>
          <w:tcPr>
            <w:tcW w:w="2330" w:type="dxa"/>
          </w:tcPr>
          <w:p w:rsidR="00892872" w:rsidRPr="00066E9A" w:rsidRDefault="00892872" w:rsidP="00892872">
            <w:pPr>
              <w:ind w:firstLine="0"/>
              <w:jc w:val="left"/>
              <w:rPr>
                <w:lang w:val="en-US" w:eastAsia="ru-RU"/>
              </w:rPr>
            </w:pPr>
            <w:r>
              <w:rPr>
                <w:lang w:val="en-US" w:eastAsia="ru-RU"/>
              </w:rPr>
              <w:t>SA1, SA2</w:t>
            </w:r>
          </w:p>
        </w:tc>
        <w:tc>
          <w:tcPr>
            <w:tcW w:w="6804" w:type="dxa"/>
          </w:tcPr>
          <w:p w:rsidR="00892872" w:rsidRPr="00066E9A" w:rsidRDefault="00892872" w:rsidP="00892872">
            <w:pPr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 xml:space="preserve">Переключатель кнопочный ПКн </w:t>
            </w:r>
            <w:r w:rsidRPr="00066E9A">
              <w:rPr>
                <w:lang w:eastAsia="ru-RU"/>
              </w:rPr>
              <w:t xml:space="preserve">501-1-3 </w:t>
            </w:r>
            <w:r>
              <w:rPr>
                <w:lang w:eastAsia="ru-RU"/>
              </w:rPr>
              <w:t>с фиксацией, черный, без подсветки</w:t>
            </w:r>
          </w:p>
        </w:tc>
        <w:tc>
          <w:tcPr>
            <w:tcW w:w="1134" w:type="dxa"/>
          </w:tcPr>
          <w:p w:rsidR="00892872" w:rsidRDefault="00892872" w:rsidP="00892872">
            <w:pPr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</w:tr>
      <w:tr w:rsidR="00892872" w:rsidTr="00892872">
        <w:tc>
          <w:tcPr>
            <w:tcW w:w="2330" w:type="dxa"/>
          </w:tcPr>
          <w:p w:rsidR="00892872" w:rsidRDefault="00892872" w:rsidP="00892872">
            <w:pPr>
              <w:ind w:firstLine="0"/>
              <w:jc w:val="left"/>
              <w:rPr>
                <w:lang w:val="en-US" w:eastAsia="ru-RU"/>
              </w:rPr>
            </w:pPr>
            <w:r>
              <w:rPr>
                <w:lang w:val="en-US" w:eastAsia="ru-RU"/>
              </w:rPr>
              <w:t>XD3</w:t>
            </w:r>
          </w:p>
        </w:tc>
        <w:tc>
          <w:tcPr>
            <w:tcW w:w="6804" w:type="dxa"/>
          </w:tcPr>
          <w:p w:rsidR="00892872" w:rsidRPr="006463BA" w:rsidRDefault="00892872" w:rsidP="00892872">
            <w:pPr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Лампа со стеклом 15</w:t>
            </w:r>
            <w:r>
              <w:rPr>
                <w:lang w:val="en-US" w:eastAsia="ru-RU"/>
              </w:rPr>
              <w:t>W</w:t>
            </w:r>
            <w:r w:rsidRPr="006463BA">
              <w:rPr>
                <w:lang w:eastAsia="ru-RU"/>
              </w:rPr>
              <w:t>, 250</w:t>
            </w:r>
            <w:r>
              <w:rPr>
                <w:lang w:val="en-US" w:eastAsia="ru-RU"/>
              </w:rPr>
              <w:t>V</w:t>
            </w:r>
            <w:r w:rsidRPr="006463BA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арт.3221060</w:t>
            </w:r>
          </w:p>
        </w:tc>
        <w:tc>
          <w:tcPr>
            <w:tcW w:w="1134" w:type="dxa"/>
          </w:tcPr>
          <w:p w:rsidR="00892872" w:rsidRDefault="00892872" w:rsidP="00892872">
            <w:pPr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</w:tr>
      <w:tr w:rsidR="00892872" w:rsidTr="00892872">
        <w:tc>
          <w:tcPr>
            <w:tcW w:w="2330" w:type="dxa"/>
          </w:tcPr>
          <w:p w:rsidR="00892872" w:rsidRDefault="00892872" w:rsidP="00892872">
            <w:pPr>
              <w:ind w:firstLine="0"/>
              <w:jc w:val="left"/>
              <w:rPr>
                <w:lang w:val="en-US" w:eastAsia="ru-RU"/>
              </w:rPr>
            </w:pPr>
            <w:r>
              <w:rPr>
                <w:lang w:val="en-US" w:eastAsia="ru-RU"/>
              </w:rPr>
              <w:t>RST3</w:t>
            </w:r>
          </w:p>
        </w:tc>
        <w:tc>
          <w:tcPr>
            <w:tcW w:w="6804" w:type="dxa"/>
          </w:tcPr>
          <w:p w:rsidR="00892872" w:rsidRPr="00892872" w:rsidRDefault="00892872" w:rsidP="00892872">
            <w:pPr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 xml:space="preserve">Таймер </w:t>
            </w:r>
          </w:p>
        </w:tc>
        <w:tc>
          <w:tcPr>
            <w:tcW w:w="1134" w:type="dxa"/>
          </w:tcPr>
          <w:p w:rsidR="00892872" w:rsidRDefault="00892872" w:rsidP="00892872">
            <w:pPr>
              <w:ind w:firstLine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</w:tr>
    </w:tbl>
    <w:p w:rsidR="00892872" w:rsidRDefault="00892872" w:rsidP="00FA7C02">
      <w:pPr>
        <w:ind w:left="720" w:hanging="720"/>
        <w:jc w:val="left"/>
        <w:rPr>
          <w:lang w:eastAsia="ru-RU"/>
        </w:rPr>
      </w:pPr>
    </w:p>
    <w:p w:rsidR="00E74B8E" w:rsidRDefault="00E74B8E">
      <w:pPr>
        <w:ind w:left="720" w:hanging="720"/>
        <w:jc w:val="left"/>
        <w:rPr>
          <w:lang w:eastAsia="ru-RU"/>
        </w:rPr>
      </w:pPr>
      <w:r>
        <w:rPr>
          <w:lang w:eastAsia="ru-RU"/>
        </w:rPr>
        <w:br w:type="page"/>
      </w:r>
    </w:p>
    <w:p w:rsidR="00E74B8E" w:rsidRDefault="00E74B8E" w:rsidP="00FA7C02">
      <w:pPr>
        <w:ind w:left="720" w:hanging="720"/>
        <w:jc w:val="left"/>
        <w:rPr>
          <w:lang w:eastAsia="ru-RU"/>
        </w:rPr>
        <w:sectPr w:rsidR="00E74B8E" w:rsidSect="009070FA">
          <w:footerReference w:type="default" r:id="rId18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E74B8E" w:rsidRPr="00360986" w:rsidRDefault="00C46CAE" w:rsidP="00E74B8E">
      <w:pPr>
        <w:jc w:val="right"/>
        <w:rPr>
          <w:rFonts w:cs="Times New Roman"/>
        </w:rPr>
      </w:pPr>
      <w:r>
        <w:rPr>
          <w:rFonts w:cs="Times New Roman"/>
        </w:rPr>
        <w:lastRenderedPageBreak/>
        <w:t>Приложение 3</w:t>
      </w:r>
    </w:p>
    <w:p w:rsidR="00E74B8E" w:rsidRPr="00E74B8E" w:rsidRDefault="00E74B8E" w:rsidP="00E74B8E">
      <w:pPr>
        <w:jc w:val="center"/>
        <w:rPr>
          <w:rFonts w:cs="Times New Roman"/>
          <w:szCs w:val="28"/>
        </w:rPr>
      </w:pPr>
      <w:r w:rsidRPr="00E74B8E">
        <w:rPr>
          <w:rFonts w:cs="Times New Roman"/>
          <w:szCs w:val="28"/>
        </w:rPr>
        <w:t>Технические характеристики плит</w:t>
      </w:r>
    </w:p>
    <w:p w:rsidR="00E74B8E" w:rsidRPr="00E74B8E" w:rsidRDefault="00E74B8E" w:rsidP="00E74B8E">
      <w:pPr>
        <w:rPr>
          <w:sz w:val="22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89"/>
        <w:gridCol w:w="1939"/>
        <w:gridCol w:w="1758"/>
        <w:gridCol w:w="1325"/>
        <w:gridCol w:w="135"/>
        <w:gridCol w:w="1153"/>
        <w:gridCol w:w="1319"/>
        <w:gridCol w:w="1034"/>
        <w:gridCol w:w="1034"/>
        <w:gridCol w:w="1034"/>
      </w:tblGrid>
      <w:tr w:rsidR="004A7CE9" w:rsidRPr="00E74B8E" w:rsidTr="00AD2AC4">
        <w:trPr>
          <w:tblHeader/>
        </w:trPr>
        <w:tc>
          <w:tcPr>
            <w:tcW w:w="0" w:type="auto"/>
            <w:vMerge w:val="restart"/>
            <w:tcBorders>
              <w:bottom w:val="single" w:sz="4" w:space="0" w:color="000000" w:themeColor="text1"/>
              <w:tl2br w:val="single" w:sz="4" w:space="0" w:color="000000" w:themeColor="text1"/>
            </w:tcBorders>
            <w:vAlign w:val="center"/>
          </w:tcPr>
          <w:p w:rsidR="004A7CE9" w:rsidRPr="00E74B8E" w:rsidRDefault="004A7CE9" w:rsidP="00F05DAE">
            <w:pPr>
              <w:ind w:firstLine="0"/>
              <w:rPr>
                <w:rFonts w:cs="Times New Roman"/>
                <w:sz w:val="22"/>
              </w:rPr>
            </w:pPr>
            <w:r w:rsidRPr="00E74B8E">
              <w:rPr>
                <w:rFonts w:cs="Times New Roman"/>
                <w:sz w:val="22"/>
                <w:lang w:val="en-US"/>
              </w:rPr>
              <w:t xml:space="preserve">         </w:t>
            </w:r>
          </w:p>
          <w:p w:rsidR="004A7CE9" w:rsidRPr="00E74B8E" w:rsidRDefault="004A7CE9" w:rsidP="00F05DAE">
            <w:pPr>
              <w:ind w:firstLine="0"/>
              <w:rPr>
                <w:rFonts w:cs="Times New Roman"/>
                <w:sz w:val="22"/>
              </w:rPr>
            </w:pPr>
            <w:r w:rsidRPr="00E74B8E">
              <w:rPr>
                <w:rFonts w:cs="Times New Roman"/>
                <w:sz w:val="22"/>
              </w:rPr>
              <w:t xml:space="preserve">                                     Модель</w:t>
            </w:r>
          </w:p>
          <w:p w:rsidR="004A7CE9" w:rsidRPr="00E74B8E" w:rsidRDefault="004A7CE9" w:rsidP="00F05DAE">
            <w:pPr>
              <w:ind w:firstLine="0"/>
              <w:rPr>
                <w:rFonts w:cs="Times New Roman"/>
                <w:sz w:val="22"/>
              </w:rPr>
            </w:pPr>
          </w:p>
          <w:p w:rsidR="004A7CE9" w:rsidRPr="00E74B8E" w:rsidRDefault="004A7CE9" w:rsidP="00F05DAE">
            <w:pPr>
              <w:ind w:firstLine="0"/>
              <w:rPr>
                <w:rFonts w:cs="Times New Roman"/>
                <w:sz w:val="22"/>
              </w:rPr>
            </w:pPr>
          </w:p>
          <w:p w:rsidR="004A7CE9" w:rsidRPr="00E74B8E" w:rsidRDefault="004A7CE9" w:rsidP="00F05DAE">
            <w:pPr>
              <w:ind w:firstLine="0"/>
              <w:rPr>
                <w:rFonts w:cs="Times New Roman"/>
                <w:sz w:val="22"/>
              </w:rPr>
            </w:pPr>
            <w:r w:rsidRPr="00E74B8E">
              <w:rPr>
                <w:rFonts w:cs="Times New Roman"/>
                <w:sz w:val="22"/>
              </w:rPr>
              <w:t>Наименование</w:t>
            </w:r>
            <w:r w:rsidRPr="00E74B8E">
              <w:rPr>
                <w:rFonts w:cs="Times New Roman"/>
                <w:sz w:val="22"/>
                <w:lang w:val="en-US"/>
              </w:rPr>
              <w:t xml:space="preserve">                           </w:t>
            </w:r>
            <w:r w:rsidRPr="00E74B8E">
              <w:rPr>
                <w:rFonts w:cs="Times New Roman"/>
                <w:sz w:val="22"/>
              </w:rPr>
              <w:t xml:space="preserve">                                            </w:t>
            </w:r>
          </w:p>
        </w:tc>
        <w:tc>
          <w:tcPr>
            <w:tcW w:w="0" w:type="auto"/>
            <w:gridSpan w:val="2"/>
          </w:tcPr>
          <w:p w:rsidR="004A7CE9" w:rsidRPr="00E74B8E" w:rsidRDefault="004A7CE9" w:rsidP="00F05DAE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E74B8E">
              <w:rPr>
                <w:rFonts w:cs="Times New Roman"/>
                <w:sz w:val="22"/>
              </w:rPr>
              <w:t xml:space="preserve">2-х конфорочные плиты </w:t>
            </w:r>
          </w:p>
          <w:p w:rsidR="004A7CE9" w:rsidRPr="00E74B8E" w:rsidRDefault="004A7CE9" w:rsidP="00F05DAE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E74B8E">
              <w:rPr>
                <w:rFonts w:cs="Times New Roman"/>
                <w:sz w:val="22"/>
              </w:rPr>
              <w:t>серия 800</w:t>
            </w:r>
          </w:p>
        </w:tc>
        <w:tc>
          <w:tcPr>
            <w:tcW w:w="0" w:type="auto"/>
            <w:gridSpan w:val="4"/>
          </w:tcPr>
          <w:p w:rsidR="004A7CE9" w:rsidRPr="00E74B8E" w:rsidRDefault="004A7CE9" w:rsidP="00F05DAE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E74B8E">
              <w:rPr>
                <w:rFonts w:cs="Times New Roman"/>
                <w:sz w:val="22"/>
              </w:rPr>
              <w:t>4-х конфорочные плиты серия 900</w:t>
            </w:r>
          </w:p>
        </w:tc>
        <w:tc>
          <w:tcPr>
            <w:tcW w:w="0" w:type="auto"/>
            <w:gridSpan w:val="3"/>
            <w:vAlign w:val="center"/>
          </w:tcPr>
          <w:p w:rsidR="004A7CE9" w:rsidRPr="00E74B8E" w:rsidRDefault="004A7CE9" w:rsidP="00F05DAE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E74B8E">
              <w:rPr>
                <w:rFonts w:cs="Times New Roman"/>
                <w:sz w:val="22"/>
              </w:rPr>
              <w:t>6-ти конфорочные плиты серия 800</w:t>
            </w:r>
          </w:p>
        </w:tc>
      </w:tr>
      <w:tr w:rsidR="00D93FAC" w:rsidRPr="00E74B8E" w:rsidTr="00E46842">
        <w:trPr>
          <w:cantSplit/>
          <w:trHeight w:val="1499"/>
          <w:tblHeader/>
        </w:trPr>
        <w:tc>
          <w:tcPr>
            <w:tcW w:w="0" w:type="auto"/>
            <w:vMerge/>
            <w:tcBorders>
              <w:bottom w:val="single" w:sz="4" w:space="0" w:color="000000" w:themeColor="text1"/>
              <w:tl2br w:val="single" w:sz="4" w:space="0" w:color="000000" w:themeColor="text1"/>
            </w:tcBorders>
          </w:tcPr>
          <w:p w:rsidR="00D93FAC" w:rsidRPr="00E74B8E" w:rsidRDefault="00D93FAC" w:rsidP="00F05DAE">
            <w:pPr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D93FAC" w:rsidRPr="00E74B8E" w:rsidRDefault="00D93FAC" w:rsidP="00F05DAE">
            <w:pPr>
              <w:ind w:left="113" w:right="113" w:firstLine="0"/>
              <w:jc w:val="center"/>
              <w:rPr>
                <w:rFonts w:cs="Times New Roman"/>
                <w:sz w:val="22"/>
              </w:rPr>
            </w:pPr>
            <w:r w:rsidRPr="00E74B8E">
              <w:rPr>
                <w:rFonts w:cs="Times New Roman"/>
                <w:sz w:val="22"/>
              </w:rPr>
              <w:t>Ф2ЖТЛПЭ</w:t>
            </w:r>
          </w:p>
          <w:p w:rsidR="00D93FAC" w:rsidRPr="00E74B8E" w:rsidRDefault="00D93FAC" w:rsidP="00F05DAE">
            <w:pPr>
              <w:ind w:left="113" w:right="113" w:firstLine="0"/>
              <w:jc w:val="center"/>
              <w:rPr>
                <w:rFonts w:cs="Times New Roman"/>
                <w:sz w:val="22"/>
              </w:rPr>
            </w:pPr>
            <w:r w:rsidRPr="00E74B8E">
              <w:rPr>
                <w:rFonts w:cs="Times New Roman"/>
                <w:sz w:val="22"/>
              </w:rPr>
              <w:t>(на стенде с нейтральной полкой)</w:t>
            </w:r>
          </w:p>
        </w:tc>
        <w:tc>
          <w:tcPr>
            <w:tcW w:w="0" w:type="auto"/>
            <w:textDirection w:val="btLr"/>
            <w:vAlign w:val="center"/>
          </w:tcPr>
          <w:p w:rsidR="00D93FAC" w:rsidRPr="00E74B8E" w:rsidRDefault="00D93FAC" w:rsidP="00F05DAE">
            <w:pPr>
              <w:ind w:left="113" w:right="113" w:firstLine="0"/>
              <w:jc w:val="center"/>
              <w:rPr>
                <w:rFonts w:cs="Times New Roman"/>
                <w:sz w:val="22"/>
              </w:rPr>
            </w:pPr>
            <w:r w:rsidRPr="00E74B8E">
              <w:rPr>
                <w:rFonts w:cs="Times New Roman"/>
                <w:sz w:val="22"/>
              </w:rPr>
              <w:t>Ф2ЖТЛПДЭ</w:t>
            </w:r>
          </w:p>
          <w:p w:rsidR="00D93FAC" w:rsidRPr="00E74B8E" w:rsidRDefault="00D93FAC" w:rsidP="00F05DAE">
            <w:pPr>
              <w:ind w:left="113" w:right="113" w:firstLine="0"/>
              <w:jc w:val="center"/>
              <w:rPr>
                <w:rFonts w:cs="Times New Roman"/>
                <w:sz w:val="22"/>
              </w:rPr>
            </w:pPr>
            <w:r w:rsidRPr="00E74B8E">
              <w:rPr>
                <w:rFonts w:cs="Times New Roman"/>
                <w:sz w:val="22"/>
              </w:rPr>
              <w:t>(с духовкой)</w:t>
            </w:r>
          </w:p>
        </w:tc>
        <w:tc>
          <w:tcPr>
            <w:tcW w:w="1325" w:type="dxa"/>
            <w:textDirection w:val="btLr"/>
            <w:vAlign w:val="center"/>
          </w:tcPr>
          <w:p w:rsidR="00D93FAC" w:rsidRPr="00E74B8E" w:rsidRDefault="00D93FAC" w:rsidP="00F05DAE">
            <w:pPr>
              <w:ind w:left="113" w:right="113" w:firstLine="0"/>
              <w:jc w:val="center"/>
              <w:rPr>
                <w:rFonts w:cs="Times New Roman"/>
                <w:sz w:val="22"/>
              </w:rPr>
            </w:pPr>
            <w:r w:rsidRPr="00E74B8E">
              <w:rPr>
                <w:rFonts w:cs="Times New Roman"/>
                <w:sz w:val="22"/>
              </w:rPr>
              <w:t>Ф4ЖТЛпэ</w:t>
            </w:r>
          </w:p>
          <w:p w:rsidR="00D93FAC" w:rsidRPr="00E74B8E" w:rsidRDefault="00D93FAC" w:rsidP="00F05DAE">
            <w:pPr>
              <w:ind w:left="113" w:right="113" w:firstLine="0"/>
              <w:jc w:val="center"/>
              <w:rPr>
                <w:rFonts w:cs="Times New Roman"/>
                <w:sz w:val="22"/>
              </w:rPr>
            </w:pPr>
            <w:r w:rsidRPr="00E74B8E">
              <w:rPr>
                <w:rFonts w:cs="Times New Roman"/>
                <w:sz w:val="22"/>
              </w:rPr>
              <w:t>(на стенде с нейтральной полкой)</w:t>
            </w:r>
          </w:p>
        </w:tc>
        <w:tc>
          <w:tcPr>
            <w:tcW w:w="1288" w:type="dxa"/>
            <w:gridSpan w:val="2"/>
            <w:textDirection w:val="btLr"/>
          </w:tcPr>
          <w:p w:rsidR="00D93FAC" w:rsidRPr="00223850" w:rsidRDefault="00D93FAC" w:rsidP="00F05DAE">
            <w:pPr>
              <w:ind w:left="113" w:right="113" w:firstLine="0"/>
              <w:jc w:val="center"/>
              <w:rPr>
                <w:rFonts w:cs="Times New Roman"/>
                <w:sz w:val="22"/>
              </w:rPr>
            </w:pPr>
          </w:p>
          <w:p w:rsidR="00D93FAC" w:rsidRPr="00E74B8E" w:rsidRDefault="00D93FAC" w:rsidP="00F05DAE">
            <w:pPr>
              <w:ind w:left="113" w:right="113" w:firstLine="0"/>
              <w:jc w:val="center"/>
              <w:rPr>
                <w:rFonts w:cs="Times New Roman"/>
                <w:sz w:val="22"/>
              </w:rPr>
            </w:pPr>
            <w:r w:rsidRPr="00E74B8E">
              <w:rPr>
                <w:rFonts w:cs="Times New Roman"/>
                <w:sz w:val="22"/>
              </w:rPr>
              <w:t>Ф4ЖТЛпдэ</w:t>
            </w:r>
          </w:p>
          <w:p w:rsidR="00D93FAC" w:rsidRPr="00E74B8E" w:rsidRDefault="00D93FAC" w:rsidP="00F05DAE">
            <w:pPr>
              <w:ind w:left="113" w:right="113" w:firstLine="0"/>
              <w:jc w:val="center"/>
              <w:rPr>
                <w:rFonts w:cs="Times New Roman"/>
                <w:sz w:val="22"/>
              </w:rPr>
            </w:pPr>
            <w:r w:rsidRPr="00E74B8E">
              <w:rPr>
                <w:rFonts w:cs="Times New Roman"/>
                <w:sz w:val="22"/>
              </w:rPr>
              <w:t>(с духовкой)</w:t>
            </w:r>
          </w:p>
        </w:tc>
        <w:tc>
          <w:tcPr>
            <w:tcW w:w="1319" w:type="dxa"/>
            <w:textDirection w:val="btLr"/>
            <w:vAlign w:val="center"/>
          </w:tcPr>
          <w:p w:rsidR="00D93FAC" w:rsidRPr="00E74B8E" w:rsidRDefault="00D93FAC" w:rsidP="00F05DAE">
            <w:pPr>
              <w:ind w:left="113" w:right="113"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Ф4П</w:t>
            </w:r>
            <w:r w:rsidRPr="00E74B8E">
              <w:rPr>
                <w:rFonts w:cs="Times New Roman"/>
                <w:sz w:val="22"/>
              </w:rPr>
              <w:t>дкэ</w:t>
            </w:r>
          </w:p>
          <w:p w:rsidR="00D93FAC" w:rsidRPr="00E74B8E" w:rsidRDefault="00D93FAC" w:rsidP="00F05DAE">
            <w:pPr>
              <w:ind w:left="113" w:right="113" w:firstLine="0"/>
              <w:jc w:val="center"/>
              <w:rPr>
                <w:rFonts w:cs="Times New Roman"/>
                <w:sz w:val="22"/>
              </w:rPr>
            </w:pPr>
            <w:r w:rsidRPr="00E74B8E">
              <w:rPr>
                <w:rFonts w:cs="Times New Roman"/>
                <w:sz w:val="22"/>
              </w:rPr>
              <w:t>(с конвекцией)</w:t>
            </w:r>
          </w:p>
        </w:tc>
        <w:tc>
          <w:tcPr>
            <w:tcW w:w="0" w:type="auto"/>
            <w:textDirection w:val="btLr"/>
            <w:vAlign w:val="center"/>
          </w:tcPr>
          <w:p w:rsidR="00D93FAC" w:rsidRPr="00E74B8E" w:rsidRDefault="00D93FAC" w:rsidP="00F05DAE">
            <w:pPr>
              <w:ind w:left="113" w:right="113" w:firstLine="0"/>
              <w:jc w:val="center"/>
              <w:rPr>
                <w:rFonts w:cs="Times New Roman"/>
                <w:sz w:val="22"/>
              </w:rPr>
            </w:pPr>
            <w:r w:rsidRPr="00E74B8E">
              <w:rPr>
                <w:rFonts w:cs="Times New Roman"/>
                <w:sz w:val="22"/>
              </w:rPr>
              <w:t>Ф6ЖТЛПЭ</w:t>
            </w:r>
          </w:p>
          <w:p w:rsidR="00D93FAC" w:rsidRPr="00E74B8E" w:rsidRDefault="00D93FAC" w:rsidP="00F05DAE">
            <w:pPr>
              <w:ind w:left="113" w:right="113" w:firstLine="0"/>
              <w:jc w:val="center"/>
              <w:rPr>
                <w:rFonts w:cs="Times New Roman"/>
                <w:sz w:val="22"/>
              </w:rPr>
            </w:pPr>
            <w:r w:rsidRPr="00E74B8E">
              <w:rPr>
                <w:rFonts w:cs="Times New Roman"/>
                <w:sz w:val="22"/>
              </w:rPr>
              <w:t>(на стенде с нейтральной полкой)</w:t>
            </w:r>
          </w:p>
        </w:tc>
        <w:tc>
          <w:tcPr>
            <w:tcW w:w="0" w:type="auto"/>
            <w:textDirection w:val="btLr"/>
            <w:vAlign w:val="center"/>
          </w:tcPr>
          <w:p w:rsidR="00D93FAC" w:rsidRPr="00E74B8E" w:rsidRDefault="00D93FAC" w:rsidP="00F05DAE">
            <w:pPr>
              <w:ind w:left="113" w:right="113" w:firstLine="0"/>
              <w:jc w:val="center"/>
              <w:rPr>
                <w:rFonts w:cs="Times New Roman"/>
                <w:sz w:val="22"/>
              </w:rPr>
            </w:pPr>
            <w:r w:rsidRPr="00E74B8E">
              <w:rPr>
                <w:rFonts w:cs="Times New Roman"/>
                <w:sz w:val="22"/>
              </w:rPr>
              <w:t>Ф6ЖТЛПДЭ</w:t>
            </w:r>
          </w:p>
          <w:p w:rsidR="00D93FAC" w:rsidRPr="00E74B8E" w:rsidRDefault="00D93FAC" w:rsidP="00F05DAE">
            <w:pPr>
              <w:ind w:left="113" w:right="113" w:firstLine="0"/>
              <w:jc w:val="center"/>
              <w:rPr>
                <w:rFonts w:cs="Times New Roman"/>
                <w:sz w:val="22"/>
              </w:rPr>
            </w:pPr>
            <w:r w:rsidRPr="00E74B8E">
              <w:rPr>
                <w:rFonts w:cs="Times New Roman"/>
                <w:sz w:val="22"/>
              </w:rPr>
              <w:t>(с духовкой)</w:t>
            </w:r>
          </w:p>
        </w:tc>
        <w:tc>
          <w:tcPr>
            <w:tcW w:w="0" w:type="auto"/>
            <w:textDirection w:val="btLr"/>
            <w:vAlign w:val="center"/>
          </w:tcPr>
          <w:p w:rsidR="00D93FAC" w:rsidRPr="00E74B8E" w:rsidRDefault="00D93FAC" w:rsidP="00F05DAE">
            <w:pPr>
              <w:ind w:left="113" w:right="113" w:firstLine="0"/>
              <w:jc w:val="center"/>
              <w:rPr>
                <w:rFonts w:cs="Times New Roman"/>
                <w:sz w:val="22"/>
              </w:rPr>
            </w:pPr>
            <w:r w:rsidRPr="00E74B8E">
              <w:rPr>
                <w:rFonts w:cs="Times New Roman"/>
                <w:sz w:val="22"/>
              </w:rPr>
              <w:t>Ф6ПДКЭ</w:t>
            </w:r>
          </w:p>
          <w:p w:rsidR="00D93FAC" w:rsidRPr="00E74B8E" w:rsidRDefault="00D93FAC" w:rsidP="00F05DAE">
            <w:pPr>
              <w:ind w:left="113" w:right="113" w:firstLine="0"/>
              <w:jc w:val="center"/>
              <w:rPr>
                <w:rFonts w:cs="Times New Roman"/>
                <w:sz w:val="22"/>
              </w:rPr>
            </w:pPr>
            <w:r w:rsidRPr="00E74B8E">
              <w:rPr>
                <w:rFonts w:cs="Times New Roman"/>
                <w:sz w:val="22"/>
              </w:rPr>
              <w:t>(с конвекцией)</w:t>
            </w:r>
          </w:p>
        </w:tc>
      </w:tr>
      <w:tr w:rsidR="00E74B8E" w:rsidRPr="00E74B8E" w:rsidTr="00F05DAE">
        <w:tc>
          <w:tcPr>
            <w:tcW w:w="0" w:type="auto"/>
            <w:tcBorders>
              <w:top w:val="single" w:sz="4" w:space="0" w:color="000000" w:themeColor="text1"/>
            </w:tcBorders>
          </w:tcPr>
          <w:p w:rsidR="00E74B8E" w:rsidRPr="00E74B8E" w:rsidRDefault="00E74B8E" w:rsidP="00F05DAE">
            <w:pPr>
              <w:ind w:firstLine="0"/>
              <w:rPr>
                <w:rFonts w:cs="Times New Roman"/>
                <w:b/>
                <w:sz w:val="22"/>
              </w:rPr>
            </w:pPr>
            <w:r w:rsidRPr="00E74B8E">
              <w:rPr>
                <w:rFonts w:cs="Times New Roman"/>
                <w:b/>
                <w:sz w:val="22"/>
              </w:rPr>
              <w:t>Рабочее напряжение плиты, В/Н</w:t>
            </w:r>
            <w:r w:rsidRPr="00E74B8E">
              <w:rPr>
                <w:rFonts w:cs="Times New Roman"/>
                <w:b/>
                <w:sz w:val="22"/>
                <w:lang w:val="en-US"/>
              </w:rPr>
              <w:t>z</w:t>
            </w:r>
          </w:p>
        </w:tc>
        <w:tc>
          <w:tcPr>
            <w:tcW w:w="0" w:type="auto"/>
            <w:gridSpan w:val="9"/>
            <w:vAlign w:val="center"/>
          </w:tcPr>
          <w:p w:rsidR="00E74B8E" w:rsidRPr="00223850" w:rsidRDefault="00223850" w:rsidP="00F05DAE">
            <w:pPr>
              <w:ind w:firstLine="0"/>
              <w:jc w:val="center"/>
              <w:rPr>
                <w:rFonts w:cs="Times New Roman"/>
                <w:b/>
                <w:sz w:val="22"/>
                <w:lang w:val="en-US"/>
              </w:rPr>
            </w:pPr>
            <w:r>
              <w:rPr>
                <w:rFonts w:cs="Times New Roman"/>
                <w:b/>
                <w:sz w:val="22"/>
                <w:lang w:val="en-US"/>
              </w:rPr>
              <w:t>380/50-60</w:t>
            </w:r>
          </w:p>
        </w:tc>
      </w:tr>
      <w:tr w:rsidR="004A7CE9" w:rsidRPr="00E74B8E" w:rsidTr="00D11BED">
        <w:tc>
          <w:tcPr>
            <w:tcW w:w="0" w:type="auto"/>
          </w:tcPr>
          <w:p w:rsidR="004A7CE9" w:rsidRPr="00E74B8E" w:rsidRDefault="004A7CE9" w:rsidP="00F05DAE">
            <w:pPr>
              <w:ind w:firstLine="0"/>
              <w:rPr>
                <w:rFonts w:cs="Times New Roman"/>
                <w:b/>
                <w:sz w:val="22"/>
              </w:rPr>
            </w:pPr>
            <w:r w:rsidRPr="00E74B8E">
              <w:rPr>
                <w:rFonts w:cs="Times New Roman"/>
                <w:b/>
                <w:sz w:val="22"/>
              </w:rPr>
              <w:t>Рабочее напряжение духовки, В/Н</w:t>
            </w:r>
            <w:r w:rsidRPr="00E74B8E">
              <w:rPr>
                <w:rFonts w:cs="Times New Roman"/>
                <w:b/>
                <w:sz w:val="22"/>
                <w:lang w:val="en-US"/>
              </w:rPr>
              <w:t>z</w:t>
            </w:r>
          </w:p>
        </w:tc>
        <w:tc>
          <w:tcPr>
            <w:tcW w:w="0" w:type="auto"/>
            <w:vAlign w:val="center"/>
          </w:tcPr>
          <w:p w:rsidR="004A7CE9" w:rsidRPr="00E74B8E" w:rsidRDefault="004A7CE9" w:rsidP="00F05DAE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0" w:type="auto"/>
            <w:vAlign w:val="center"/>
          </w:tcPr>
          <w:p w:rsidR="004A7CE9" w:rsidRPr="00E74B8E" w:rsidRDefault="004A7CE9" w:rsidP="00F05DAE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E74B8E">
              <w:rPr>
                <w:rFonts w:cs="Times New Roman"/>
                <w:b/>
                <w:sz w:val="22"/>
              </w:rPr>
              <w:t>220/50-60</w:t>
            </w:r>
          </w:p>
        </w:tc>
        <w:tc>
          <w:tcPr>
            <w:tcW w:w="0" w:type="auto"/>
            <w:gridSpan w:val="4"/>
            <w:vAlign w:val="center"/>
          </w:tcPr>
          <w:p w:rsidR="004A7CE9" w:rsidRPr="00E74B8E" w:rsidRDefault="004A7CE9" w:rsidP="00F05DAE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E74B8E">
              <w:rPr>
                <w:rFonts w:cs="Times New Roman"/>
                <w:b/>
                <w:sz w:val="22"/>
              </w:rPr>
              <w:t>220/50-60</w:t>
            </w:r>
          </w:p>
        </w:tc>
        <w:tc>
          <w:tcPr>
            <w:tcW w:w="0" w:type="auto"/>
            <w:vAlign w:val="center"/>
          </w:tcPr>
          <w:p w:rsidR="004A7CE9" w:rsidRPr="00E74B8E" w:rsidRDefault="004A7CE9" w:rsidP="00F05DAE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0" w:type="auto"/>
            <w:gridSpan w:val="2"/>
            <w:vAlign w:val="center"/>
          </w:tcPr>
          <w:p w:rsidR="004A7CE9" w:rsidRPr="00E74B8E" w:rsidRDefault="004A7CE9" w:rsidP="00F05DAE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E74B8E">
              <w:rPr>
                <w:rFonts w:cs="Times New Roman"/>
                <w:b/>
                <w:sz w:val="22"/>
              </w:rPr>
              <w:t>220/50-60</w:t>
            </w:r>
          </w:p>
        </w:tc>
      </w:tr>
      <w:tr w:rsidR="00D93FAC" w:rsidRPr="00E74B8E" w:rsidTr="00E73081">
        <w:tc>
          <w:tcPr>
            <w:tcW w:w="0" w:type="auto"/>
          </w:tcPr>
          <w:p w:rsidR="00D93FAC" w:rsidRPr="00E74B8E" w:rsidRDefault="00D93FAC" w:rsidP="00F05DAE">
            <w:pPr>
              <w:ind w:firstLine="0"/>
              <w:rPr>
                <w:rFonts w:cs="Times New Roman"/>
                <w:b/>
                <w:sz w:val="22"/>
              </w:rPr>
            </w:pPr>
            <w:r w:rsidRPr="00E74B8E">
              <w:rPr>
                <w:rFonts w:cs="Times New Roman"/>
                <w:b/>
                <w:sz w:val="22"/>
              </w:rPr>
              <w:t>Масса, кг</w:t>
            </w:r>
          </w:p>
        </w:tc>
        <w:tc>
          <w:tcPr>
            <w:tcW w:w="0" w:type="auto"/>
            <w:vAlign w:val="center"/>
          </w:tcPr>
          <w:p w:rsidR="00D93FAC" w:rsidRPr="00E74B8E" w:rsidRDefault="00D93FAC" w:rsidP="00F05DAE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56,4</w:t>
            </w:r>
          </w:p>
        </w:tc>
        <w:tc>
          <w:tcPr>
            <w:tcW w:w="0" w:type="auto"/>
            <w:vAlign w:val="center"/>
          </w:tcPr>
          <w:p w:rsidR="00D93FAC" w:rsidRPr="00E74B8E" w:rsidRDefault="00D93FAC" w:rsidP="00F05DAE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75,6</w:t>
            </w:r>
          </w:p>
        </w:tc>
        <w:tc>
          <w:tcPr>
            <w:tcW w:w="1325" w:type="dxa"/>
            <w:vAlign w:val="center"/>
          </w:tcPr>
          <w:p w:rsidR="00D93FAC" w:rsidRPr="00E74B8E" w:rsidRDefault="00D93FAC" w:rsidP="00F05DAE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83</w:t>
            </w:r>
          </w:p>
        </w:tc>
        <w:tc>
          <w:tcPr>
            <w:tcW w:w="1288" w:type="dxa"/>
            <w:gridSpan w:val="2"/>
            <w:vAlign w:val="center"/>
          </w:tcPr>
          <w:p w:rsidR="00D93FAC" w:rsidRPr="00E74B8E" w:rsidRDefault="00D93FAC" w:rsidP="00F05DAE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180</w:t>
            </w:r>
          </w:p>
        </w:tc>
        <w:tc>
          <w:tcPr>
            <w:tcW w:w="1319" w:type="dxa"/>
            <w:vAlign w:val="center"/>
          </w:tcPr>
          <w:p w:rsidR="00D93FAC" w:rsidRPr="00E74B8E" w:rsidRDefault="00D93FAC" w:rsidP="00F05DAE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180</w:t>
            </w:r>
          </w:p>
        </w:tc>
        <w:tc>
          <w:tcPr>
            <w:tcW w:w="0" w:type="auto"/>
            <w:vAlign w:val="center"/>
          </w:tcPr>
          <w:p w:rsidR="00D93FAC" w:rsidRPr="00E74B8E" w:rsidRDefault="00D93FAC" w:rsidP="00F05DAE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190</w:t>
            </w:r>
          </w:p>
        </w:tc>
        <w:tc>
          <w:tcPr>
            <w:tcW w:w="0" w:type="auto"/>
            <w:vAlign w:val="center"/>
          </w:tcPr>
          <w:p w:rsidR="00D93FAC" w:rsidRPr="00E74B8E" w:rsidRDefault="00D93FAC" w:rsidP="00F05DAE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260</w:t>
            </w:r>
          </w:p>
        </w:tc>
        <w:tc>
          <w:tcPr>
            <w:tcW w:w="0" w:type="auto"/>
            <w:vAlign w:val="center"/>
          </w:tcPr>
          <w:p w:rsidR="00D93FAC" w:rsidRPr="00E74B8E" w:rsidRDefault="00D93FAC" w:rsidP="00F05DAE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260</w:t>
            </w:r>
          </w:p>
        </w:tc>
      </w:tr>
      <w:tr w:rsidR="004A7CE9" w:rsidRPr="00E74B8E" w:rsidTr="00A53446">
        <w:tc>
          <w:tcPr>
            <w:tcW w:w="0" w:type="auto"/>
          </w:tcPr>
          <w:p w:rsidR="004A7CE9" w:rsidRPr="00E74B8E" w:rsidRDefault="004A7CE9" w:rsidP="00F05DAE">
            <w:pPr>
              <w:ind w:firstLine="0"/>
              <w:rPr>
                <w:rFonts w:cs="Times New Roman"/>
                <w:b/>
                <w:sz w:val="22"/>
              </w:rPr>
            </w:pPr>
            <w:r w:rsidRPr="00E74B8E">
              <w:rPr>
                <w:rFonts w:cs="Times New Roman"/>
                <w:b/>
                <w:sz w:val="22"/>
              </w:rPr>
              <w:t>Размеры плиты, мм</w:t>
            </w:r>
          </w:p>
        </w:tc>
        <w:tc>
          <w:tcPr>
            <w:tcW w:w="0" w:type="auto"/>
            <w:gridSpan w:val="2"/>
            <w:vAlign w:val="center"/>
          </w:tcPr>
          <w:p w:rsidR="004A7CE9" w:rsidRPr="00E74B8E" w:rsidRDefault="004A7CE9" w:rsidP="00F05DAE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E74B8E">
              <w:rPr>
                <w:rFonts w:cs="Times New Roman"/>
                <w:b/>
                <w:sz w:val="22"/>
              </w:rPr>
              <w:t>800х830х900</w:t>
            </w:r>
          </w:p>
        </w:tc>
        <w:tc>
          <w:tcPr>
            <w:tcW w:w="0" w:type="auto"/>
            <w:gridSpan w:val="4"/>
            <w:vAlign w:val="center"/>
          </w:tcPr>
          <w:p w:rsidR="004A7CE9" w:rsidRPr="00E74B8E" w:rsidRDefault="004A7CE9" w:rsidP="00F05DAE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E74B8E">
              <w:rPr>
                <w:rFonts w:cs="Times New Roman"/>
                <w:b/>
                <w:sz w:val="22"/>
              </w:rPr>
              <w:t>90</w:t>
            </w:r>
            <w:r>
              <w:rPr>
                <w:rFonts w:cs="Times New Roman"/>
                <w:b/>
                <w:sz w:val="22"/>
              </w:rPr>
              <w:t>0</w:t>
            </w:r>
            <w:r w:rsidRPr="00E74B8E">
              <w:rPr>
                <w:rFonts w:cs="Times New Roman"/>
                <w:b/>
                <w:sz w:val="22"/>
              </w:rPr>
              <w:t>х830х900</w:t>
            </w:r>
          </w:p>
        </w:tc>
        <w:tc>
          <w:tcPr>
            <w:tcW w:w="0" w:type="auto"/>
            <w:gridSpan w:val="3"/>
            <w:vAlign w:val="center"/>
          </w:tcPr>
          <w:p w:rsidR="004A7CE9" w:rsidRPr="00E74B8E" w:rsidRDefault="004A7CE9" w:rsidP="00F05DAE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E74B8E">
              <w:rPr>
                <w:rFonts w:cs="Times New Roman"/>
                <w:b/>
                <w:sz w:val="22"/>
              </w:rPr>
              <w:t>1400х830х900</w:t>
            </w:r>
          </w:p>
        </w:tc>
      </w:tr>
      <w:tr w:rsidR="004A7CE9" w:rsidRPr="00E74B8E" w:rsidTr="00D93FAC">
        <w:tc>
          <w:tcPr>
            <w:tcW w:w="0" w:type="auto"/>
          </w:tcPr>
          <w:p w:rsidR="004A7CE9" w:rsidRPr="00E74B8E" w:rsidRDefault="004A7CE9" w:rsidP="00F05DAE">
            <w:pPr>
              <w:ind w:firstLine="0"/>
              <w:rPr>
                <w:rFonts w:cs="Times New Roman"/>
                <w:b/>
                <w:sz w:val="22"/>
              </w:rPr>
            </w:pPr>
            <w:r w:rsidRPr="00E74B8E">
              <w:rPr>
                <w:rFonts w:cs="Times New Roman"/>
                <w:b/>
                <w:sz w:val="22"/>
              </w:rPr>
              <w:t>Размер рабочий камеры духовки, мм</w:t>
            </w:r>
          </w:p>
        </w:tc>
        <w:tc>
          <w:tcPr>
            <w:tcW w:w="1939" w:type="dxa"/>
            <w:vAlign w:val="center"/>
          </w:tcPr>
          <w:p w:rsidR="004A7CE9" w:rsidRPr="00E74B8E" w:rsidRDefault="004A7CE9" w:rsidP="00F05DAE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E74B8E">
              <w:rPr>
                <w:rFonts w:cs="Times New Roman"/>
                <w:b/>
                <w:sz w:val="22"/>
              </w:rPr>
              <w:t>-</w:t>
            </w:r>
          </w:p>
        </w:tc>
        <w:tc>
          <w:tcPr>
            <w:tcW w:w="1654" w:type="dxa"/>
            <w:vAlign w:val="center"/>
          </w:tcPr>
          <w:p w:rsidR="004A7CE9" w:rsidRPr="00E74B8E" w:rsidRDefault="004A7CE9" w:rsidP="00F05DAE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E74B8E">
              <w:rPr>
                <w:rFonts w:cs="Times New Roman"/>
                <w:b/>
                <w:sz w:val="22"/>
              </w:rPr>
              <w:t>658х547х437</w:t>
            </w:r>
          </w:p>
        </w:tc>
        <w:tc>
          <w:tcPr>
            <w:tcW w:w="1325" w:type="dxa"/>
            <w:vAlign w:val="center"/>
          </w:tcPr>
          <w:p w:rsidR="004A7CE9" w:rsidRPr="00E74B8E" w:rsidRDefault="004A7CE9" w:rsidP="00F05DAE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2607" w:type="dxa"/>
            <w:gridSpan w:val="3"/>
            <w:vAlign w:val="center"/>
          </w:tcPr>
          <w:p w:rsidR="004A7CE9" w:rsidRPr="00E74B8E" w:rsidRDefault="004A7CE9" w:rsidP="00F05DAE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E74B8E">
              <w:rPr>
                <w:rFonts w:cs="Times New Roman"/>
                <w:b/>
                <w:sz w:val="22"/>
              </w:rPr>
              <w:t>658х547х437</w:t>
            </w:r>
          </w:p>
        </w:tc>
        <w:tc>
          <w:tcPr>
            <w:tcW w:w="0" w:type="auto"/>
            <w:vAlign w:val="center"/>
          </w:tcPr>
          <w:p w:rsidR="004A7CE9" w:rsidRPr="00E74B8E" w:rsidRDefault="004A7CE9" w:rsidP="00F05DAE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0" w:type="auto"/>
            <w:gridSpan w:val="2"/>
            <w:vAlign w:val="center"/>
          </w:tcPr>
          <w:p w:rsidR="004A7CE9" w:rsidRPr="00E74B8E" w:rsidRDefault="004A7CE9" w:rsidP="00F05DAE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E74B8E">
              <w:rPr>
                <w:rFonts w:cs="Times New Roman"/>
                <w:b/>
                <w:sz w:val="22"/>
              </w:rPr>
              <w:t>658х547х437</w:t>
            </w:r>
          </w:p>
        </w:tc>
      </w:tr>
      <w:tr w:rsidR="00D93FAC" w:rsidRPr="00E74B8E" w:rsidTr="00191E78">
        <w:tc>
          <w:tcPr>
            <w:tcW w:w="0" w:type="auto"/>
          </w:tcPr>
          <w:p w:rsidR="00D93FAC" w:rsidRPr="00E74B8E" w:rsidRDefault="00D93FAC" w:rsidP="00F05DAE">
            <w:pPr>
              <w:ind w:firstLine="0"/>
              <w:rPr>
                <w:rFonts w:cs="Times New Roman"/>
                <w:b/>
                <w:sz w:val="22"/>
              </w:rPr>
            </w:pPr>
            <w:r w:rsidRPr="00E74B8E">
              <w:rPr>
                <w:rFonts w:cs="Times New Roman"/>
                <w:b/>
                <w:sz w:val="22"/>
              </w:rPr>
              <w:t>Полная мощность плиты, кВт</w:t>
            </w:r>
          </w:p>
        </w:tc>
        <w:tc>
          <w:tcPr>
            <w:tcW w:w="1715" w:type="dxa"/>
            <w:vAlign w:val="center"/>
          </w:tcPr>
          <w:p w:rsidR="00D93FAC" w:rsidRPr="00E74B8E" w:rsidRDefault="00D93FAC" w:rsidP="00F05DAE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E74B8E">
              <w:rPr>
                <w:rFonts w:cs="Times New Roman"/>
                <w:b/>
                <w:sz w:val="22"/>
              </w:rPr>
              <w:t>6</w:t>
            </w:r>
          </w:p>
        </w:tc>
        <w:tc>
          <w:tcPr>
            <w:tcW w:w="1758" w:type="dxa"/>
            <w:vAlign w:val="center"/>
          </w:tcPr>
          <w:p w:rsidR="00D93FAC" w:rsidRPr="00E74B8E" w:rsidRDefault="00D93FAC" w:rsidP="00F05DAE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E74B8E">
              <w:rPr>
                <w:rFonts w:cs="Times New Roman"/>
                <w:b/>
                <w:sz w:val="22"/>
              </w:rPr>
              <w:t>10,5</w:t>
            </w:r>
          </w:p>
        </w:tc>
        <w:tc>
          <w:tcPr>
            <w:tcW w:w="1325" w:type="dxa"/>
            <w:vAlign w:val="center"/>
          </w:tcPr>
          <w:p w:rsidR="00D93FAC" w:rsidRPr="00E74B8E" w:rsidRDefault="00D93FAC" w:rsidP="00F05DAE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E74B8E">
              <w:rPr>
                <w:rFonts w:cs="Times New Roman"/>
                <w:b/>
                <w:sz w:val="22"/>
              </w:rPr>
              <w:t>12</w:t>
            </w:r>
          </w:p>
        </w:tc>
        <w:tc>
          <w:tcPr>
            <w:tcW w:w="1288" w:type="dxa"/>
            <w:gridSpan w:val="2"/>
            <w:vAlign w:val="center"/>
          </w:tcPr>
          <w:p w:rsidR="00D93FAC" w:rsidRPr="00E74B8E" w:rsidRDefault="00D93FAC" w:rsidP="00F05DAE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E74B8E">
              <w:rPr>
                <w:rFonts w:cs="Times New Roman"/>
                <w:b/>
                <w:sz w:val="22"/>
              </w:rPr>
              <w:t>16,5</w:t>
            </w:r>
          </w:p>
        </w:tc>
        <w:tc>
          <w:tcPr>
            <w:tcW w:w="1319" w:type="dxa"/>
            <w:vAlign w:val="center"/>
          </w:tcPr>
          <w:p w:rsidR="00D93FAC" w:rsidRPr="00E74B8E" w:rsidRDefault="00D93FAC" w:rsidP="00F05DAE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E74B8E">
              <w:rPr>
                <w:rFonts w:cs="Times New Roman"/>
                <w:b/>
                <w:sz w:val="22"/>
              </w:rPr>
              <w:t>16,7</w:t>
            </w:r>
          </w:p>
        </w:tc>
        <w:tc>
          <w:tcPr>
            <w:tcW w:w="0" w:type="auto"/>
            <w:vAlign w:val="center"/>
          </w:tcPr>
          <w:p w:rsidR="00D93FAC" w:rsidRPr="00E74B8E" w:rsidRDefault="00D93FAC" w:rsidP="00F05DAE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E74B8E">
              <w:rPr>
                <w:rFonts w:cs="Times New Roman"/>
                <w:b/>
                <w:sz w:val="22"/>
              </w:rPr>
              <w:t>18</w:t>
            </w:r>
          </w:p>
        </w:tc>
        <w:tc>
          <w:tcPr>
            <w:tcW w:w="0" w:type="auto"/>
            <w:vAlign w:val="center"/>
          </w:tcPr>
          <w:p w:rsidR="00D93FAC" w:rsidRPr="00E74B8E" w:rsidRDefault="00D93FAC" w:rsidP="00F05DAE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E74B8E">
              <w:rPr>
                <w:rFonts w:cs="Times New Roman"/>
                <w:b/>
                <w:sz w:val="22"/>
              </w:rPr>
              <w:t>22,5</w:t>
            </w:r>
          </w:p>
        </w:tc>
        <w:tc>
          <w:tcPr>
            <w:tcW w:w="0" w:type="auto"/>
            <w:vAlign w:val="center"/>
          </w:tcPr>
          <w:p w:rsidR="00D93FAC" w:rsidRPr="00E74B8E" w:rsidRDefault="00D93FAC" w:rsidP="00F05DAE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E74B8E">
              <w:rPr>
                <w:rFonts w:cs="Times New Roman"/>
                <w:b/>
                <w:sz w:val="22"/>
              </w:rPr>
              <w:t>22,7</w:t>
            </w:r>
          </w:p>
        </w:tc>
      </w:tr>
      <w:tr w:rsidR="00D93FAC" w:rsidRPr="00E74B8E" w:rsidTr="007D05F2">
        <w:tc>
          <w:tcPr>
            <w:tcW w:w="0" w:type="auto"/>
          </w:tcPr>
          <w:p w:rsidR="00D93FAC" w:rsidRPr="00E74B8E" w:rsidRDefault="00D93FAC" w:rsidP="00F05DAE">
            <w:pPr>
              <w:ind w:firstLine="0"/>
              <w:rPr>
                <w:rFonts w:cs="Times New Roman"/>
                <w:b/>
                <w:sz w:val="22"/>
              </w:rPr>
            </w:pPr>
            <w:r w:rsidRPr="00E74B8E">
              <w:rPr>
                <w:rFonts w:cs="Times New Roman"/>
                <w:b/>
                <w:sz w:val="22"/>
              </w:rPr>
              <w:t>Мощность духовки, кВт</w:t>
            </w:r>
          </w:p>
        </w:tc>
        <w:tc>
          <w:tcPr>
            <w:tcW w:w="1715" w:type="dxa"/>
            <w:vAlign w:val="center"/>
          </w:tcPr>
          <w:p w:rsidR="00D93FAC" w:rsidRPr="00E74B8E" w:rsidRDefault="00D93FAC" w:rsidP="00F05DAE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E74B8E">
              <w:rPr>
                <w:rFonts w:cs="Times New Roman"/>
                <w:b/>
                <w:sz w:val="22"/>
              </w:rPr>
              <w:t>-</w:t>
            </w:r>
          </w:p>
        </w:tc>
        <w:tc>
          <w:tcPr>
            <w:tcW w:w="1758" w:type="dxa"/>
            <w:vAlign w:val="center"/>
          </w:tcPr>
          <w:p w:rsidR="00D93FAC" w:rsidRPr="00E74B8E" w:rsidRDefault="00D93FAC" w:rsidP="00F05DAE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E74B8E">
              <w:rPr>
                <w:rFonts w:cs="Times New Roman"/>
                <w:b/>
                <w:sz w:val="22"/>
              </w:rPr>
              <w:t>4,5</w:t>
            </w:r>
          </w:p>
        </w:tc>
        <w:tc>
          <w:tcPr>
            <w:tcW w:w="1325" w:type="dxa"/>
            <w:vAlign w:val="center"/>
          </w:tcPr>
          <w:p w:rsidR="00D93FAC" w:rsidRPr="00E74B8E" w:rsidRDefault="00D93FAC" w:rsidP="00F05DAE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288" w:type="dxa"/>
            <w:gridSpan w:val="2"/>
            <w:vAlign w:val="center"/>
          </w:tcPr>
          <w:p w:rsidR="00D93FAC" w:rsidRPr="00E74B8E" w:rsidRDefault="00D93FAC" w:rsidP="00F05DAE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E74B8E">
              <w:rPr>
                <w:rFonts w:cs="Times New Roman"/>
                <w:b/>
                <w:sz w:val="22"/>
              </w:rPr>
              <w:t>4,5</w:t>
            </w:r>
          </w:p>
        </w:tc>
        <w:tc>
          <w:tcPr>
            <w:tcW w:w="1319" w:type="dxa"/>
            <w:vAlign w:val="center"/>
          </w:tcPr>
          <w:p w:rsidR="00D93FAC" w:rsidRPr="00E74B8E" w:rsidRDefault="00D93FAC" w:rsidP="00F05DAE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E74B8E">
              <w:rPr>
                <w:rFonts w:cs="Times New Roman"/>
                <w:b/>
                <w:sz w:val="22"/>
              </w:rPr>
              <w:t>4,7</w:t>
            </w:r>
          </w:p>
        </w:tc>
        <w:tc>
          <w:tcPr>
            <w:tcW w:w="0" w:type="auto"/>
            <w:vAlign w:val="center"/>
          </w:tcPr>
          <w:p w:rsidR="00D93FAC" w:rsidRPr="00E74B8E" w:rsidRDefault="00D93FAC" w:rsidP="00F05DAE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0" w:type="auto"/>
            <w:vAlign w:val="center"/>
          </w:tcPr>
          <w:p w:rsidR="00D93FAC" w:rsidRPr="00E74B8E" w:rsidRDefault="00D93FAC" w:rsidP="00F05DAE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E74B8E">
              <w:rPr>
                <w:rFonts w:cs="Times New Roman"/>
                <w:b/>
                <w:sz w:val="22"/>
              </w:rPr>
              <w:t>4,5</w:t>
            </w:r>
          </w:p>
        </w:tc>
        <w:tc>
          <w:tcPr>
            <w:tcW w:w="0" w:type="auto"/>
            <w:vAlign w:val="center"/>
          </w:tcPr>
          <w:p w:rsidR="00D93FAC" w:rsidRPr="00E74B8E" w:rsidRDefault="00D93FAC" w:rsidP="00F05DAE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E74B8E">
              <w:rPr>
                <w:rFonts w:cs="Times New Roman"/>
                <w:b/>
                <w:sz w:val="22"/>
              </w:rPr>
              <w:t>4,7</w:t>
            </w:r>
          </w:p>
        </w:tc>
      </w:tr>
      <w:tr w:rsidR="00E74B8E" w:rsidRPr="00E74B8E" w:rsidTr="004A7CE9">
        <w:tc>
          <w:tcPr>
            <w:tcW w:w="0" w:type="auto"/>
          </w:tcPr>
          <w:p w:rsidR="00E74B8E" w:rsidRPr="00E74B8E" w:rsidRDefault="00E74B8E" w:rsidP="00F05DAE">
            <w:pPr>
              <w:ind w:firstLine="0"/>
              <w:rPr>
                <w:rFonts w:cs="Times New Roman"/>
                <w:b/>
                <w:sz w:val="22"/>
              </w:rPr>
            </w:pPr>
            <w:r w:rsidRPr="00E74B8E">
              <w:rPr>
                <w:rFonts w:cs="Times New Roman"/>
                <w:b/>
                <w:sz w:val="22"/>
              </w:rPr>
              <w:t>Количество конфорок</w:t>
            </w:r>
            <w:r w:rsidR="001A466C">
              <w:rPr>
                <w:rFonts w:cs="Times New Roman"/>
                <w:b/>
                <w:sz w:val="22"/>
              </w:rPr>
              <w:t>*</w:t>
            </w:r>
          </w:p>
        </w:tc>
        <w:tc>
          <w:tcPr>
            <w:tcW w:w="3473" w:type="dxa"/>
            <w:gridSpan w:val="2"/>
            <w:vAlign w:val="center"/>
          </w:tcPr>
          <w:p w:rsidR="00E74B8E" w:rsidRPr="00E74B8E" w:rsidRDefault="00E74B8E" w:rsidP="00F05DAE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E74B8E">
              <w:rPr>
                <w:rFonts w:cs="Times New Roman"/>
                <w:b/>
                <w:sz w:val="22"/>
              </w:rPr>
              <w:t>2</w:t>
            </w:r>
          </w:p>
        </w:tc>
        <w:tc>
          <w:tcPr>
            <w:tcW w:w="0" w:type="auto"/>
            <w:gridSpan w:val="4"/>
            <w:vAlign w:val="center"/>
          </w:tcPr>
          <w:p w:rsidR="00E74B8E" w:rsidRPr="00E74B8E" w:rsidRDefault="00E74B8E" w:rsidP="00F05DAE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E74B8E">
              <w:rPr>
                <w:rFonts w:cs="Times New Roman"/>
                <w:b/>
                <w:sz w:val="22"/>
              </w:rPr>
              <w:t>4</w:t>
            </w:r>
          </w:p>
        </w:tc>
        <w:tc>
          <w:tcPr>
            <w:tcW w:w="0" w:type="auto"/>
            <w:gridSpan w:val="3"/>
            <w:vAlign w:val="center"/>
          </w:tcPr>
          <w:p w:rsidR="00E74B8E" w:rsidRPr="00E74B8E" w:rsidRDefault="00E74B8E" w:rsidP="00F05DAE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E74B8E">
              <w:rPr>
                <w:rFonts w:cs="Times New Roman"/>
                <w:b/>
                <w:sz w:val="22"/>
              </w:rPr>
              <w:t>6</w:t>
            </w:r>
          </w:p>
        </w:tc>
      </w:tr>
      <w:tr w:rsidR="00E74B8E" w:rsidRPr="00E74B8E" w:rsidTr="004A7CE9">
        <w:tc>
          <w:tcPr>
            <w:tcW w:w="0" w:type="auto"/>
          </w:tcPr>
          <w:p w:rsidR="00E74B8E" w:rsidRPr="00E74B8E" w:rsidRDefault="00E74B8E" w:rsidP="00F05DAE">
            <w:pPr>
              <w:ind w:firstLine="0"/>
              <w:rPr>
                <w:rFonts w:cs="Times New Roman"/>
                <w:b/>
                <w:sz w:val="22"/>
              </w:rPr>
            </w:pPr>
            <w:r w:rsidRPr="00E74B8E">
              <w:rPr>
                <w:rFonts w:cs="Times New Roman"/>
                <w:b/>
                <w:sz w:val="22"/>
              </w:rPr>
              <w:t>Тип конфорки</w:t>
            </w:r>
          </w:p>
        </w:tc>
        <w:tc>
          <w:tcPr>
            <w:tcW w:w="10558" w:type="dxa"/>
            <w:gridSpan w:val="9"/>
            <w:vAlign w:val="center"/>
          </w:tcPr>
          <w:p w:rsidR="00E74B8E" w:rsidRPr="00E74B8E" w:rsidRDefault="00E74B8E" w:rsidP="00F05DAE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E74B8E">
              <w:rPr>
                <w:rFonts w:cs="Times New Roman"/>
                <w:b/>
                <w:sz w:val="22"/>
              </w:rPr>
              <w:t>КЭ-0,12/3,0</w:t>
            </w:r>
          </w:p>
        </w:tc>
      </w:tr>
      <w:tr w:rsidR="00E74B8E" w:rsidRPr="00E74B8E" w:rsidTr="00F05DAE">
        <w:tc>
          <w:tcPr>
            <w:tcW w:w="0" w:type="auto"/>
          </w:tcPr>
          <w:p w:rsidR="00E74B8E" w:rsidRPr="00E74B8E" w:rsidRDefault="00E74B8E" w:rsidP="00F05DAE">
            <w:pPr>
              <w:ind w:firstLine="0"/>
              <w:rPr>
                <w:rFonts w:cs="Times New Roman"/>
                <w:b/>
                <w:sz w:val="22"/>
              </w:rPr>
            </w:pPr>
            <w:r w:rsidRPr="00E74B8E">
              <w:rPr>
                <w:rFonts w:cs="Times New Roman"/>
                <w:b/>
                <w:sz w:val="22"/>
              </w:rPr>
              <w:t>Размер эл.</w:t>
            </w:r>
            <w:r w:rsidR="00197B3C">
              <w:rPr>
                <w:rFonts w:cs="Times New Roman"/>
                <w:b/>
                <w:sz w:val="22"/>
              </w:rPr>
              <w:t xml:space="preserve"> </w:t>
            </w:r>
            <w:r w:rsidRPr="00E74B8E">
              <w:rPr>
                <w:rFonts w:cs="Times New Roman"/>
                <w:b/>
                <w:sz w:val="22"/>
              </w:rPr>
              <w:t>конфорки, мм</w:t>
            </w:r>
          </w:p>
        </w:tc>
        <w:tc>
          <w:tcPr>
            <w:tcW w:w="0" w:type="auto"/>
            <w:gridSpan w:val="9"/>
            <w:vAlign w:val="center"/>
          </w:tcPr>
          <w:p w:rsidR="00E74B8E" w:rsidRPr="00E74B8E" w:rsidRDefault="00E74B8E" w:rsidP="00F05DAE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E74B8E">
              <w:rPr>
                <w:rFonts w:cs="Times New Roman"/>
                <w:b/>
                <w:sz w:val="22"/>
              </w:rPr>
              <w:t>415х295</w:t>
            </w:r>
          </w:p>
        </w:tc>
      </w:tr>
      <w:tr w:rsidR="00E74B8E" w:rsidRPr="00E74B8E" w:rsidTr="00F05DAE">
        <w:tc>
          <w:tcPr>
            <w:tcW w:w="0" w:type="auto"/>
          </w:tcPr>
          <w:p w:rsidR="00E74B8E" w:rsidRPr="00E74B8E" w:rsidRDefault="00E74B8E" w:rsidP="00F05DAE">
            <w:pPr>
              <w:ind w:firstLine="0"/>
              <w:rPr>
                <w:rFonts w:cs="Times New Roman"/>
                <w:b/>
                <w:sz w:val="22"/>
              </w:rPr>
            </w:pPr>
            <w:r w:rsidRPr="00E74B8E">
              <w:rPr>
                <w:rFonts w:cs="Times New Roman"/>
                <w:b/>
                <w:sz w:val="22"/>
              </w:rPr>
              <w:t>Мощность эл.</w:t>
            </w:r>
            <w:r w:rsidR="00197B3C">
              <w:rPr>
                <w:rFonts w:cs="Times New Roman"/>
                <w:b/>
                <w:sz w:val="22"/>
              </w:rPr>
              <w:t xml:space="preserve"> </w:t>
            </w:r>
            <w:r w:rsidRPr="00E74B8E">
              <w:rPr>
                <w:rFonts w:cs="Times New Roman"/>
                <w:b/>
                <w:sz w:val="22"/>
              </w:rPr>
              <w:t>конфорки, кВт</w:t>
            </w:r>
          </w:p>
        </w:tc>
        <w:tc>
          <w:tcPr>
            <w:tcW w:w="0" w:type="auto"/>
            <w:gridSpan w:val="9"/>
            <w:vAlign w:val="center"/>
          </w:tcPr>
          <w:p w:rsidR="00E74B8E" w:rsidRPr="00E74B8E" w:rsidRDefault="00E74B8E" w:rsidP="00F05DAE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E74B8E">
              <w:rPr>
                <w:rFonts w:cs="Times New Roman"/>
                <w:b/>
                <w:sz w:val="22"/>
              </w:rPr>
              <w:t>3</w:t>
            </w:r>
            <w:r w:rsidR="00582084">
              <w:rPr>
                <w:rFonts w:cs="Times New Roman"/>
                <w:b/>
                <w:sz w:val="22"/>
              </w:rPr>
              <w:t>,0</w:t>
            </w:r>
          </w:p>
        </w:tc>
      </w:tr>
      <w:tr w:rsidR="00E74B8E" w:rsidRPr="00E74B8E" w:rsidTr="00F05DAE">
        <w:tc>
          <w:tcPr>
            <w:tcW w:w="0" w:type="auto"/>
          </w:tcPr>
          <w:p w:rsidR="00E74B8E" w:rsidRPr="00E74B8E" w:rsidRDefault="00E74B8E" w:rsidP="00F05DAE">
            <w:pPr>
              <w:ind w:firstLine="0"/>
              <w:rPr>
                <w:rFonts w:cs="Times New Roman"/>
                <w:b/>
                <w:sz w:val="22"/>
              </w:rPr>
            </w:pPr>
            <w:r w:rsidRPr="00E74B8E">
              <w:rPr>
                <w:rFonts w:cs="Times New Roman"/>
                <w:b/>
                <w:sz w:val="22"/>
              </w:rPr>
              <w:t>Пределы регулирования температуры поверхности конфорок,  Сº</w:t>
            </w:r>
          </w:p>
        </w:tc>
        <w:tc>
          <w:tcPr>
            <w:tcW w:w="0" w:type="auto"/>
            <w:gridSpan w:val="9"/>
            <w:vAlign w:val="center"/>
          </w:tcPr>
          <w:p w:rsidR="00E74B8E" w:rsidRPr="00E74B8E" w:rsidRDefault="00E74B8E" w:rsidP="00F05DAE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E74B8E">
              <w:rPr>
                <w:rFonts w:cs="Times New Roman"/>
                <w:b/>
                <w:sz w:val="22"/>
              </w:rPr>
              <w:t>0-400</w:t>
            </w:r>
          </w:p>
        </w:tc>
      </w:tr>
      <w:tr w:rsidR="004A7CE9" w:rsidRPr="00E74B8E" w:rsidTr="004A7CE9">
        <w:tc>
          <w:tcPr>
            <w:tcW w:w="0" w:type="auto"/>
          </w:tcPr>
          <w:p w:rsidR="004A7CE9" w:rsidRPr="00E74B8E" w:rsidRDefault="004A7CE9" w:rsidP="00F05DAE">
            <w:pPr>
              <w:ind w:firstLine="0"/>
              <w:rPr>
                <w:rFonts w:cs="Times New Roman"/>
                <w:b/>
                <w:sz w:val="22"/>
              </w:rPr>
            </w:pPr>
            <w:r w:rsidRPr="00E74B8E">
              <w:rPr>
                <w:rFonts w:cs="Times New Roman"/>
                <w:b/>
                <w:sz w:val="22"/>
              </w:rPr>
              <w:t>Диапазон рабочих температур жарочного шкафа, Сº</w:t>
            </w:r>
          </w:p>
        </w:tc>
        <w:tc>
          <w:tcPr>
            <w:tcW w:w="0" w:type="auto"/>
            <w:vAlign w:val="center"/>
          </w:tcPr>
          <w:p w:rsidR="004A7CE9" w:rsidRPr="00E74B8E" w:rsidRDefault="004A7CE9" w:rsidP="00F05DAE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E74B8E">
              <w:rPr>
                <w:rFonts w:cs="Times New Roman"/>
                <w:b/>
                <w:sz w:val="22"/>
              </w:rPr>
              <w:t>-</w:t>
            </w:r>
          </w:p>
        </w:tc>
        <w:tc>
          <w:tcPr>
            <w:tcW w:w="0" w:type="auto"/>
            <w:vAlign w:val="center"/>
          </w:tcPr>
          <w:p w:rsidR="004A7CE9" w:rsidRPr="00E74B8E" w:rsidRDefault="004A7CE9" w:rsidP="00F05DAE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E74B8E">
              <w:rPr>
                <w:rFonts w:cs="Times New Roman"/>
                <w:b/>
                <w:sz w:val="22"/>
              </w:rPr>
              <w:t>50-300</w:t>
            </w:r>
          </w:p>
        </w:tc>
        <w:tc>
          <w:tcPr>
            <w:tcW w:w="3932" w:type="dxa"/>
            <w:gridSpan w:val="4"/>
            <w:vAlign w:val="center"/>
          </w:tcPr>
          <w:p w:rsidR="004A7CE9" w:rsidRPr="00E74B8E" w:rsidRDefault="004A7CE9" w:rsidP="00F05DAE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E74B8E">
              <w:rPr>
                <w:rFonts w:cs="Times New Roman"/>
                <w:b/>
                <w:sz w:val="22"/>
              </w:rPr>
              <w:t>50-300</w:t>
            </w:r>
          </w:p>
        </w:tc>
        <w:tc>
          <w:tcPr>
            <w:tcW w:w="0" w:type="auto"/>
            <w:vAlign w:val="center"/>
          </w:tcPr>
          <w:p w:rsidR="004A7CE9" w:rsidRPr="00E74B8E" w:rsidRDefault="004A7CE9" w:rsidP="00F05DAE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0" w:type="auto"/>
            <w:gridSpan w:val="2"/>
            <w:vAlign w:val="center"/>
          </w:tcPr>
          <w:p w:rsidR="004A7CE9" w:rsidRPr="00E74B8E" w:rsidRDefault="004A7CE9" w:rsidP="00F05DAE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E74B8E">
              <w:rPr>
                <w:rFonts w:cs="Times New Roman"/>
                <w:b/>
                <w:sz w:val="22"/>
              </w:rPr>
              <w:t>50-300</w:t>
            </w:r>
          </w:p>
        </w:tc>
      </w:tr>
      <w:tr w:rsidR="00D93FAC" w:rsidRPr="00E74B8E" w:rsidTr="00AB6129">
        <w:tc>
          <w:tcPr>
            <w:tcW w:w="0" w:type="auto"/>
          </w:tcPr>
          <w:p w:rsidR="00D93FAC" w:rsidRPr="00E74B8E" w:rsidRDefault="00D93FAC" w:rsidP="00F05DAE">
            <w:pPr>
              <w:ind w:firstLine="0"/>
              <w:rPr>
                <w:rFonts w:cs="Times New Roman"/>
                <w:b/>
                <w:sz w:val="22"/>
              </w:rPr>
            </w:pPr>
            <w:r w:rsidRPr="00E74B8E">
              <w:rPr>
                <w:rFonts w:cs="Times New Roman"/>
                <w:b/>
                <w:sz w:val="22"/>
              </w:rPr>
              <w:t>Подсветка камеры духовки</w:t>
            </w:r>
          </w:p>
        </w:tc>
        <w:tc>
          <w:tcPr>
            <w:tcW w:w="0" w:type="auto"/>
            <w:vAlign w:val="center"/>
          </w:tcPr>
          <w:p w:rsidR="00D93FAC" w:rsidRPr="00E74B8E" w:rsidRDefault="00D93FAC" w:rsidP="00F05DAE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E74B8E">
              <w:rPr>
                <w:rFonts w:cs="Times New Roman"/>
                <w:b/>
                <w:sz w:val="22"/>
              </w:rPr>
              <w:t>-</w:t>
            </w:r>
          </w:p>
        </w:tc>
        <w:tc>
          <w:tcPr>
            <w:tcW w:w="0" w:type="auto"/>
            <w:vAlign w:val="center"/>
          </w:tcPr>
          <w:p w:rsidR="00D93FAC" w:rsidRPr="00E74B8E" w:rsidRDefault="00D93FAC" w:rsidP="00F05DAE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E74B8E">
              <w:rPr>
                <w:rFonts w:cs="Times New Roman"/>
                <w:b/>
                <w:sz w:val="22"/>
              </w:rPr>
              <w:t>+</w:t>
            </w:r>
          </w:p>
        </w:tc>
        <w:tc>
          <w:tcPr>
            <w:tcW w:w="1460" w:type="dxa"/>
            <w:gridSpan w:val="2"/>
            <w:vAlign w:val="center"/>
          </w:tcPr>
          <w:p w:rsidR="00D93FAC" w:rsidRPr="00E74B8E" w:rsidRDefault="00D93FAC" w:rsidP="00F05DAE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153" w:type="dxa"/>
            <w:vAlign w:val="center"/>
          </w:tcPr>
          <w:p w:rsidR="00D93FAC" w:rsidRPr="00E74B8E" w:rsidRDefault="00D93FAC" w:rsidP="00F05DAE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E74B8E">
              <w:rPr>
                <w:rFonts w:cs="Times New Roman"/>
                <w:b/>
                <w:sz w:val="22"/>
              </w:rPr>
              <w:t>+</w:t>
            </w:r>
          </w:p>
        </w:tc>
        <w:tc>
          <w:tcPr>
            <w:tcW w:w="1319" w:type="dxa"/>
            <w:vAlign w:val="center"/>
          </w:tcPr>
          <w:p w:rsidR="00D93FAC" w:rsidRPr="00E74B8E" w:rsidRDefault="00D93FAC" w:rsidP="00F05DAE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E74B8E">
              <w:rPr>
                <w:rFonts w:cs="Times New Roman"/>
                <w:b/>
                <w:sz w:val="22"/>
              </w:rPr>
              <w:t>+</w:t>
            </w:r>
          </w:p>
        </w:tc>
        <w:tc>
          <w:tcPr>
            <w:tcW w:w="0" w:type="auto"/>
            <w:vAlign w:val="center"/>
          </w:tcPr>
          <w:p w:rsidR="00D93FAC" w:rsidRPr="00E74B8E" w:rsidRDefault="00D93FAC" w:rsidP="00F05DAE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0" w:type="auto"/>
            <w:vAlign w:val="center"/>
          </w:tcPr>
          <w:p w:rsidR="00D93FAC" w:rsidRPr="00E74B8E" w:rsidRDefault="00D93FAC" w:rsidP="00F05DAE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E74B8E">
              <w:rPr>
                <w:rFonts w:cs="Times New Roman"/>
                <w:b/>
                <w:sz w:val="22"/>
              </w:rPr>
              <w:t>+</w:t>
            </w:r>
          </w:p>
        </w:tc>
        <w:tc>
          <w:tcPr>
            <w:tcW w:w="0" w:type="auto"/>
            <w:vAlign w:val="center"/>
          </w:tcPr>
          <w:p w:rsidR="00D93FAC" w:rsidRPr="00E74B8E" w:rsidRDefault="00D93FAC" w:rsidP="00F05DAE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E74B8E">
              <w:rPr>
                <w:rFonts w:cs="Times New Roman"/>
                <w:b/>
                <w:sz w:val="22"/>
              </w:rPr>
              <w:t>+</w:t>
            </w:r>
          </w:p>
        </w:tc>
      </w:tr>
      <w:tr w:rsidR="004A7CE9" w:rsidRPr="00E74B8E" w:rsidTr="004A7CE9">
        <w:tc>
          <w:tcPr>
            <w:tcW w:w="0" w:type="auto"/>
          </w:tcPr>
          <w:p w:rsidR="004A7CE9" w:rsidRPr="00E74B8E" w:rsidRDefault="004A7CE9" w:rsidP="00F05DAE">
            <w:pPr>
              <w:ind w:firstLine="0"/>
              <w:rPr>
                <w:rFonts w:cs="Times New Roman"/>
                <w:b/>
                <w:sz w:val="22"/>
              </w:rPr>
            </w:pPr>
          </w:p>
        </w:tc>
        <w:tc>
          <w:tcPr>
            <w:tcW w:w="0" w:type="auto"/>
            <w:vAlign w:val="center"/>
          </w:tcPr>
          <w:p w:rsidR="004A7CE9" w:rsidRPr="00E74B8E" w:rsidRDefault="004A7CE9" w:rsidP="00F05DAE">
            <w:pPr>
              <w:ind w:firstLine="0"/>
              <w:jc w:val="center"/>
              <w:rPr>
                <w:rFonts w:cs="Times New Roman"/>
                <w:b/>
                <w:sz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4A7CE9" w:rsidRPr="00E74B8E" w:rsidRDefault="004A7CE9" w:rsidP="00F05DAE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460" w:type="dxa"/>
            <w:gridSpan w:val="2"/>
            <w:vAlign w:val="center"/>
          </w:tcPr>
          <w:p w:rsidR="004A7CE9" w:rsidRPr="00E74B8E" w:rsidRDefault="004A7CE9" w:rsidP="00F05DAE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2472" w:type="dxa"/>
            <w:gridSpan w:val="2"/>
            <w:vAlign w:val="center"/>
          </w:tcPr>
          <w:p w:rsidR="004A7CE9" w:rsidRPr="00E74B8E" w:rsidRDefault="004A7CE9" w:rsidP="00F05DAE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0" w:type="auto"/>
            <w:vAlign w:val="center"/>
          </w:tcPr>
          <w:p w:rsidR="004A7CE9" w:rsidRPr="00E74B8E" w:rsidRDefault="004A7CE9" w:rsidP="00F05DAE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0" w:type="auto"/>
            <w:gridSpan w:val="2"/>
            <w:vAlign w:val="center"/>
          </w:tcPr>
          <w:p w:rsidR="004A7CE9" w:rsidRPr="00E74B8E" w:rsidRDefault="004A7CE9" w:rsidP="00F05DAE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D93FAC" w:rsidRPr="00E74B8E" w:rsidTr="00841D18">
        <w:tc>
          <w:tcPr>
            <w:tcW w:w="0" w:type="auto"/>
          </w:tcPr>
          <w:p w:rsidR="00D93FAC" w:rsidRPr="00E74B8E" w:rsidRDefault="00D93FAC" w:rsidP="00F05DAE">
            <w:pPr>
              <w:ind w:firstLine="0"/>
              <w:rPr>
                <w:rFonts w:cs="Times New Roman"/>
                <w:b/>
                <w:sz w:val="22"/>
              </w:rPr>
            </w:pPr>
            <w:r w:rsidRPr="00E74B8E">
              <w:rPr>
                <w:rFonts w:cs="Times New Roman"/>
                <w:b/>
                <w:sz w:val="22"/>
              </w:rPr>
              <w:t>Наличие терморегулятора духовки</w:t>
            </w:r>
          </w:p>
        </w:tc>
        <w:tc>
          <w:tcPr>
            <w:tcW w:w="0" w:type="auto"/>
            <w:vAlign w:val="center"/>
          </w:tcPr>
          <w:p w:rsidR="00D93FAC" w:rsidRPr="00E74B8E" w:rsidRDefault="00D93FAC" w:rsidP="00F05DAE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E74B8E">
              <w:rPr>
                <w:rFonts w:cs="Times New Roman"/>
                <w:b/>
                <w:sz w:val="22"/>
              </w:rPr>
              <w:t>-</w:t>
            </w:r>
          </w:p>
        </w:tc>
        <w:tc>
          <w:tcPr>
            <w:tcW w:w="0" w:type="auto"/>
            <w:vAlign w:val="center"/>
          </w:tcPr>
          <w:p w:rsidR="00D93FAC" w:rsidRPr="00E74B8E" w:rsidRDefault="00D93FAC" w:rsidP="00F05DAE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E74B8E">
              <w:rPr>
                <w:rFonts w:cs="Times New Roman"/>
                <w:b/>
                <w:sz w:val="22"/>
              </w:rPr>
              <w:t>+</w:t>
            </w:r>
          </w:p>
        </w:tc>
        <w:tc>
          <w:tcPr>
            <w:tcW w:w="1460" w:type="dxa"/>
            <w:gridSpan w:val="2"/>
            <w:vAlign w:val="center"/>
          </w:tcPr>
          <w:p w:rsidR="00D93FAC" w:rsidRPr="00E74B8E" w:rsidRDefault="00D93FAC" w:rsidP="00F05DAE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153" w:type="dxa"/>
            <w:vAlign w:val="center"/>
          </w:tcPr>
          <w:p w:rsidR="00D93FAC" w:rsidRPr="00E74B8E" w:rsidRDefault="00D93FAC" w:rsidP="00F05DAE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E74B8E">
              <w:rPr>
                <w:rFonts w:cs="Times New Roman"/>
                <w:b/>
                <w:sz w:val="22"/>
              </w:rPr>
              <w:t>+</w:t>
            </w:r>
          </w:p>
        </w:tc>
        <w:tc>
          <w:tcPr>
            <w:tcW w:w="1319" w:type="dxa"/>
            <w:vAlign w:val="center"/>
          </w:tcPr>
          <w:p w:rsidR="00D93FAC" w:rsidRPr="00E74B8E" w:rsidRDefault="00D93FAC" w:rsidP="00F05DAE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E74B8E">
              <w:rPr>
                <w:rFonts w:cs="Times New Roman"/>
                <w:b/>
                <w:sz w:val="22"/>
              </w:rPr>
              <w:t>+</w:t>
            </w:r>
          </w:p>
        </w:tc>
        <w:tc>
          <w:tcPr>
            <w:tcW w:w="0" w:type="auto"/>
            <w:vAlign w:val="center"/>
          </w:tcPr>
          <w:p w:rsidR="00D93FAC" w:rsidRPr="00E74B8E" w:rsidRDefault="00D93FAC" w:rsidP="00F05DAE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0" w:type="auto"/>
            <w:vAlign w:val="center"/>
          </w:tcPr>
          <w:p w:rsidR="00D93FAC" w:rsidRPr="00E74B8E" w:rsidRDefault="00D93FAC" w:rsidP="00F05DAE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E74B8E">
              <w:rPr>
                <w:rFonts w:cs="Times New Roman"/>
                <w:b/>
                <w:sz w:val="22"/>
              </w:rPr>
              <w:t>+</w:t>
            </w:r>
          </w:p>
        </w:tc>
        <w:tc>
          <w:tcPr>
            <w:tcW w:w="0" w:type="auto"/>
            <w:vAlign w:val="center"/>
          </w:tcPr>
          <w:p w:rsidR="00D93FAC" w:rsidRPr="00E74B8E" w:rsidRDefault="00D93FAC" w:rsidP="00F05DAE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E74B8E">
              <w:rPr>
                <w:rFonts w:cs="Times New Roman"/>
                <w:b/>
                <w:sz w:val="22"/>
              </w:rPr>
              <w:t>+</w:t>
            </w:r>
          </w:p>
        </w:tc>
      </w:tr>
      <w:tr w:rsidR="00D93FAC" w:rsidRPr="00E74B8E" w:rsidTr="004756E9">
        <w:tc>
          <w:tcPr>
            <w:tcW w:w="0" w:type="auto"/>
          </w:tcPr>
          <w:p w:rsidR="00D93FAC" w:rsidRPr="00E74B8E" w:rsidRDefault="00D93FAC" w:rsidP="00F05DAE">
            <w:pPr>
              <w:ind w:firstLine="0"/>
              <w:rPr>
                <w:rFonts w:cs="Times New Roman"/>
                <w:b/>
                <w:sz w:val="22"/>
              </w:rPr>
            </w:pPr>
            <w:r w:rsidRPr="00E74B8E">
              <w:rPr>
                <w:rFonts w:cs="Times New Roman"/>
                <w:b/>
                <w:sz w:val="22"/>
              </w:rPr>
              <w:t>Наличие конвекции в духовке</w:t>
            </w:r>
          </w:p>
        </w:tc>
        <w:tc>
          <w:tcPr>
            <w:tcW w:w="0" w:type="auto"/>
            <w:vAlign w:val="center"/>
          </w:tcPr>
          <w:p w:rsidR="00D93FAC" w:rsidRPr="00E74B8E" w:rsidRDefault="00D93FAC" w:rsidP="00F05DAE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E74B8E">
              <w:rPr>
                <w:rFonts w:cs="Times New Roman"/>
                <w:b/>
                <w:sz w:val="22"/>
              </w:rPr>
              <w:t>-</w:t>
            </w:r>
          </w:p>
        </w:tc>
        <w:tc>
          <w:tcPr>
            <w:tcW w:w="0" w:type="auto"/>
            <w:vAlign w:val="center"/>
          </w:tcPr>
          <w:p w:rsidR="00D93FAC" w:rsidRPr="00E74B8E" w:rsidRDefault="00D93FAC" w:rsidP="00F05DAE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E74B8E">
              <w:rPr>
                <w:rFonts w:cs="Times New Roman"/>
                <w:b/>
                <w:sz w:val="22"/>
              </w:rPr>
              <w:t>-</w:t>
            </w:r>
          </w:p>
        </w:tc>
        <w:tc>
          <w:tcPr>
            <w:tcW w:w="1460" w:type="dxa"/>
            <w:gridSpan w:val="2"/>
            <w:vAlign w:val="center"/>
          </w:tcPr>
          <w:p w:rsidR="00D93FAC" w:rsidRPr="00E74B8E" w:rsidRDefault="00D93FAC" w:rsidP="00F05DAE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E74B8E">
              <w:rPr>
                <w:rFonts w:cs="Times New Roman"/>
                <w:b/>
                <w:sz w:val="22"/>
              </w:rPr>
              <w:t>-</w:t>
            </w:r>
          </w:p>
        </w:tc>
        <w:tc>
          <w:tcPr>
            <w:tcW w:w="1153" w:type="dxa"/>
            <w:vAlign w:val="center"/>
          </w:tcPr>
          <w:p w:rsidR="00D93FAC" w:rsidRPr="00E74B8E" w:rsidRDefault="00D93FAC" w:rsidP="00F05DAE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E74B8E">
              <w:rPr>
                <w:rFonts w:cs="Times New Roman"/>
                <w:b/>
                <w:sz w:val="22"/>
              </w:rPr>
              <w:t>-</w:t>
            </w:r>
          </w:p>
        </w:tc>
        <w:tc>
          <w:tcPr>
            <w:tcW w:w="1319" w:type="dxa"/>
            <w:vAlign w:val="center"/>
          </w:tcPr>
          <w:p w:rsidR="00D93FAC" w:rsidRPr="00E74B8E" w:rsidRDefault="00D93FAC" w:rsidP="00F05DAE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E74B8E">
              <w:rPr>
                <w:rFonts w:cs="Times New Roman"/>
                <w:b/>
                <w:sz w:val="22"/>
              </w:rPr>
              <w:t>+</w:t>
            </w:r>
          </w:p>
        </w:tc>
        <w:tc>
          <w:tcPr>
            <w:tcW w:w="0" w:type="auto"/>
            <w:vAlign w:val="center"/>
          </w:tcPr>
          <w:p w:rsidR="00D93FAC" w:rsidRPr="00E74B8E" w:rsidRDefault="00D93FAC" w:rsidP="00F05DAE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E74B8E">
              <w:rPr>
                <w:rFonts w:cs="Times New Roman"/>
                <w:b/>
                <w:sz w:val="22"/>
              </w:rPr>
              <w:t>-</w:t>
            </w:r>
          </w:p>
        </w:tc>
        <w:tc>
          <w:tcPr>
            <w:tcW w:w="0" w:type="auto"/>
            <w:vAlign w:val="center"/>
          </w:tcPr>
          <w:p w:rsidR="00D93FAC" w:rsidRPr="00E74B8E" w:rsidRDefault="00D93FAC" w:rsidP="00F05DAE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E74B8E">
              <w:rPr>
                <w:rFonts w:cs="Times New Roman"/>
                <w:b/>
                <w:sz w:val="22"/>
              </w:rPr>
              <w:t>-</w:t>
            </w:r>
          </w:p>
        </w:tc>
        <w:tc>
          <w:tcPr>
            <w:tcW w:w="0" w:type="auto"/>
            <w:vAlign w:val="center"/>
          </w:tcPr>
          <w:p w:rsidR="00D93FAC" w:rsidRPr="00E74B8E" w:rsidRDefault="00D93FAC" w:rsidP="00F05DAE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E74B8E">
              <w:rPr>
                <w:rFonts w:cs="Times New Roman"/>
                <w:b/>
                <w:sz w:val="22"/>
              </w:rPr>
              <w:t>+</w:t>
            </w:r>
          </w:p>
        </w:tc>
      </w:tr>
      <w:tr w:rsidR="00E74B8E" w:rsidRPr="00E74B8E" w:rsidTr="00F05DAE">
        <w:tc>
          <w:tcPr>
            <w:tcW w:w="0" w:type="auto"/>
          </w:tcPr>
          <w:p w:rsidR="00E74B8E" w:rsidRPr="00E74B8E" w:rsidRDefault="00E74B8E" w:rsidP="00F05DAE">
            <w:pPr>
              <w:ind w:firstLine="0"/>
              <w:rPr>
                <w:rFonts w:cs="Times New Roman"/>
                <w:b/>
                <w:sz w:val="22"/>
              </w:rPr>
            </w:pPr>
            <w:r w:rsidRPr="00E74B8E">
              <w:rPr>
                <w:rFonts w:cs="Times New Roman"/>
                <w:b/>
                <w:sz w:val="22"/>
              </w:rPr>
              <w:t>Время непрерывной работы не более, час</w:t>
            </w:r>
          </w:p>
        </w:tc>
        <w:tc>
          <w:tcPr>
            <w:tcW w:w="0" w:type="auto"/>
            <w:gridSpan w:val="9"/>
            <w:vAlign w:val="center"/>
          </w:tcPr>
          <w:p w:rsidR="00E74B8E" w:rsidRPr="00E74B8E" w:rsidRDefault="00E74B8E" w:rsidP="00F05DAE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E74B8E">
              <w:rPr>
                <w:rFonts w:cs="Times New Roman"/>
                <w:b/>
                <w:sz w:val="22"/>
              </w:rPr>
              <w:t>8</w:t>
            </w:r>
          </w:p>
        </w:tc>
      </w:tr>
    </w:tbl>
    <w:p w:rsidR="001A466C" w:rsidRPr="00CB6F45" w:rsidRDefault="001A466C" w:rsidP="001A466C">
      <w:pPr>
        <w:pStyle w:val="a"/>
        <w:widowControl w:val="0"/>
        <w:numPr>
          <w:ilvl w:val="0"/>
          <w:numId w:val="0"/>
        </w:numPr>
        <w:ind w:left="788"/>
        <w:contextualSpacing w:val="0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 w:val="24"/>
          <w:szCs w:val="24"/>
        </w:rPr>
        <w:t>*</w:t>
      </w:r>
      <w:r w:rsidRPr="001A466C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На поверхности конфор</w:t>
      </w:r>
      <w:r w:rsidR="00597FB7">
        <w:rPr>
          <w:color w:val="000000"/>
          <w:szCs w:val="28"/>
        </w:rPr>
        <w:t>о</w:t>
      </w:r>
      <w:r>
        <w:rPr>
          <w:color w:val="000000"/>
          <w:szCs w:val="28"/>
        </w:rPr>
        <w:t>к</w:t>
      </w:r>
      <w:r w:rsidRPr="00CB6F45">
        <w:rPr>
          <w:rFonts w:eastAsia="Calibri" w:cs="Times New Roman"/>
          <w:color w:val="000000"/>
          <w:szCs w:val="28"/>
        </w:rPr>
        <w:t xml:space="preserve"> допускаются нижеследующие дефекты, </w:t>
      </w:r>
      <w:r w:rsidR="00597FB7">
        <w:rPr>
          <w:rFonts w:eastAsia="Calibri" w:cs="Times New Roman"/>
          <w:color w:val="000000"/>
          <w:szCs w:val="28"/>
          <w:u w:val="single"/>
        </w:rPr>
        <w:t>не</w:t>
      </w:r>
      <w:r w:rsidRPr="00CB6F45">
        <w:rPr>
          <w:rFonts w:eastAsia="Calibri" w:cs="Times New Roman"/>
          <w:color w:val="000000"/>
          <w:szCs w:val="28"/>
          <w:u w:val="single"/>
        </w:rPr>
        <w:t xml:space="preserve"> влияющие</w:t>
      </w:r>
      <w:r w:rsidRPr="00CB6F45">
        <w:rPr>
          <w:rFonts w:eastAsia="Calibri" w:cs="Times New Roman"/>
          <w:color w:val="000000"/>
          <w:szCs w:val="28"/>
        </w:rPr>
        <w:t xml:space="preserve"> на эксплуатационные свойства плиты:</w:t>
      </w:r>
    </w:p>
    <w:p w:rsidR="001A466C" w:rsidRPr="00E934A2" w:rsidRDefault="00597FB7" w:rsidP="001A466C">
      <w:pPr>
        <w:pStyle w:val="a"/>
        <w:widowControl w:val="0"/>
        <w:numPr>
          <w:ilvl w:val="0"/>
          <w:numId w:val="41"/>
        </w:numPr>
        <w:ind w:left="1502" w:hanging="357"/>
        <w:contextualSpacing w:val="0"/>
        <w:rPr>
          <w:rFonts w:eastAsia="Times New Roman" w:cs="Times New Roman"/>
          <w:szCs w:val="28"/>
          <w:lang w:eastAsia="ru-RU"/>
        </w:rPr>
      </w:pPr>
      <w:r>
        <w:rPr>
          <w:color w:val="000000"/>
          <w:szCs w:val="28"/>
        </w:rPr>
        <w:t>н</w:t>
      </w:r>
      <w:r w:rsidR="00A813F8">
        <w:rPr>
          <w:color w:val="000000"/>
          <w:szCs w:val="28"/>
        </w:rPr>
        <w:t>езначительные р</w:t>
      </w:r>
      <w:r w:rsidR="001A466C">
        <w:rPr>
          <w:color w:val="000000"/>
          <w:szCs w:val="28"/>
        </w:rPr>
        <w:t>аковины от литья</w:t>
      </w:r>
      <w:r w:rsidR="00A813F8">
        <w:rPr>
          <w:color w:val="000000"/>
          <w:szCs w:val="28"/>
        </w:rPr>
        <w:t>, глубиной не более 0,5 мм</w:t>
      </w:r>
      <w:r w:rsidR="001A466C" w:rsidRPr="00E934A2">
        <w:rPr>
          <w:rFonts w:eastAsia="Calibri" w:cs="Times New Roman"/>
          <w:color w:val="000000"/>
          <w:szCs w:val="28"/>
        </w:rPr>
        <w:t xml:space="preserve">, </w:t>
      </w:r>
      <w:r w:rsidR="00A813F8">
        <w:rPr>
          <w:rFonts w:eastAsia="Calibri" w:cs="Times New Roman"/>
          <w:color w:val="000000"/>
          <w:szCs w:val="28"/>
        </w:rPr>
        <w:t>в количестве не более 10-15 шт.</w:t>
      </w:r>
    </w:p>
    <w:p w:rsidR="00E74B8E" w:rsidRPr="001A466C" w:rsidRDefault="00597FB7" w:rsidP="00E74B8E">
      <w:pPr>
        <w:pStyle w:val="a"/>
        <w:numPr>
          <w:ilvl w:val="0"/>
          <w:numId w:val="41"/>
        </w:numPr>
        <w:ind w:left="1502" w:hanging="357"/>
        <w:contextualSpacing w:val="0"/>
        <w:rPr>
          <w:rFonts w:cs="Times New Roman"/>
          <w:sz w:val="24"/>
          <w:szCs w:val="24"/>
        </w:rPr>
      </w:pPr>
      <w:r>
        <w:rPr>
          <w:rFonts w:eastAsia="Calibri" w:cs="Times New Roman"/>
          <w:color w:val="000000"/>
          <w:szCs w:val="28"/>
        </w:rPr>
        <w:t>с</w:t>
      </w:r>
      <w:r w:rsidR="001A466C" w:rsidRPr="001A466C">
        <w:rPr>
          <w:rFonts w:eastAsia="Calibri" w:cs="Times New Roman"/>
          <w:color w:val="000000"/>
          <w:szCs w:val="28"/>
        </w:rPr>
        <w:t>леды мех</w:t>
      </w:r>
      <w:r w:rsidR="00A813F8">
        <w:rPr>
          <w:rFonts w:eastAsia="Calibri" w:cs="Times New Roman"/>
          <w:color w:val="000000"/>
          <w:szCs w:val="28"/>
        </w:rPr>
        <w:t xml:space="preserve">анической </w:t>
      </w:r>
      <w:r w:rsidR="001A466C" w:rsidRPr="001A466C">
        <w:rPr>
          <w:rFonts w:eastAsia="Calibri" w:cs="Times New Roman"/>
          <w:color w:val="000000"/>
          <w:szCs w:val="28"/>
        </w:rPr>
        <w:t>обработки.</w:t>
      </w:r>
      <w:r w:rsidR="00E74B8E" w:rsidRPr="001A466C">
        <w:rPr>
          <w:rFonts w:cs="Times New Roman"/>
          <w:sz w:val="24"/>
          <w:szCs w:val="24"/>
        </w:rPr>
        <w:br w:type="page"/>
      </w:r>
    </w:p>
    <w:p w:rsidR="00E74B8E" w:rsidRPr="00E74B8E" w:rsidRDefault="00E74B8E" w:rsidP="00E74B8E">
      <w:pPr>
        <w:ind w:left="720" w:hanging="720"/>
        <w:jc w:val="right"/>
        <w:rPr>
          <w:lang w:eastAsia="ru-RU"/>
        </w:rPr>
      </w:pPr>
      <w:r>
        <w:rPr>
          <w:lang w:eastAsia="ru-RU"/>
        </w:rPr>
        <w:lastRenderedPageBreak/>
        <w:t xml:space="preserve">Комплектность                                                                                   </w:t>
      </w:r>
      <w:r w:rsidR="00C46CAE">
        <w:rPr>
          <w:sz w:val="24"/>
          <w:szCs w:val="24"/>
          <w:lang w:eastAsia="ru-RU"/>
        </w:rPr>
        <w:t>Приложение 4</w:t>
      </w:r>
      <w:r>
        <w:rPr>
          <w:lang w:eastAsia="ru-RU"/>
        </w:rPr>
        <w:t xml:space="preserve">                                                                                                      </w:t>
      </w:r>
    </w:p>
    <w:tbl>
      <w:tblPr>
        <w:tblStyle w:val="a4"/>
        <w:tblpPr w:leftFromText="180" w:rightFromText="180" w:horzAnchor="margin" w:tblpY="638"/>
        <w:tblW w:w="0" w:type="auto"/>
        <w:tblLook w:val="04A0" w:firstRow="1" w:lastRow="0" w:firstColumn="1" w:lastColumn="0" w:noHBand="0" w:noVBand="1"/>
      </w:tblPr>
      <w:tblGrid>
        <w:gridCol w:w="4904"/>
        <w:gridCol w:w="3180"/>
        <w:gridCol w:w="1503"/>
        <w:gridCol w:w="1043"/>
        <w:gridCol w:w="1043"/>
        <w:gridCol w:w="1043"/>
        <w:gridCol w:w="1066"/>
        <w:gridCol w:w="1070"/>
        <w:gridCol w:w="1068"/>
      </w:tblGrid>
      <w:tr w:rsidR="00D93FAC" w:rsidRPr="00417D7F" w:rsidTr="000B4CC9">
        <w:trPr>
          <w:tblHeader/>
        </w:trPr>
        <w:tc>
          <w:tcPr>
            <w:tcW w:w="0" w:type="auto"/>
            <w:vMerge w:val="restart"/>
            <w:tcBorders>
              <w:bottom w:val="single" w:sz="4" w:space="0" w:color="000000" w:themeColor="text1"/>
              <w:tl2br w:val="single" w:sz="4" w:space="0" w:color="000000" w:themeColor="text1"/>
            </w:tcBorders>
            <w:vAlign w:val="center"/>
          </w:tcPr>
          <w:p w:rsidR="00D93FAC" w:rsidRDefault="00D93FAC" w:rsidP="0062303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                           Модель</w:t>
            </w:r>
          </w:p>
          <w:p w:rsidR="00D93FAC" w:rsidRPr="00D4521B" w:rsidRDefault="00D93FAC" w:rsidP="0062303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gridSpan w:val="2"/>
          </w:tcPr>
          <w:p w:rsidR="00D93FAC" w:rsidRPr="00417D7F" w:rsidRDefault="00D93FAC" w:rsidP="0062303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17D7F">
              <w:rPr>
                <w:rFonts w:cs="Times New Roman"/>
                <w:sz w:val="24"/>
                <w:szCs w:val="24"/>
              </w:rPr>
              <w:t xml:space="preserve">2-х конфорочные плиты </w:t>
            </w:r>
          </w:p>
          <w:p w:rsidR="00D93FAC" w:rsidRPr="00417D7F" w:rsidRDefault="00D93FAC" w:rsidP="0062303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17D7F">
              <w:rPr>
                <w:rFonts w:cs="Times New Roman"/>
                <w:sz w:val="24"/>
                <w:szCs w:val="24"/>
              </w:rPr>
              <w:t>серия 800</w:t>
            </w:r>
          </w:p>
        </w:tc>
        <w:tc>
          <w:tcPr>
            <w:tcW w:w="0" w:type="auto"/>
            <w:gridSpan w:val="3"/>
          </w:tcPr>
          <w:p w:rsidR="00D93FAC" w:rsidRPr="00417D7F" w:rsidRDefault="00D93FAC" w:rsidP="0062303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17D7F">
              <w:rPr>
                <w:rFonts w:cs="Times New Roman"/>
                <w:sz w:val="24"/>
                <w:szCs w:val="24"/>
              </w:rPr>
              <w:t>4-х конфорочные плиты серия 900</w:t>
            </w:r>
          </w:p>
        </w:tc>
        <w:tc>
          <w:tcPr>
            <w:tcW w:w="0" w:type="auto"/>
            <w:gridSpan w:val="3"/>
            <w:vAlign w:val="center"/>
          </w:tcPr>
          <w:p w:rsidR="00D93FAC" w:rsidRPr="00417D7F" w:rsidRDefault="00D93FAC" w:rsidP="0062303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17D7F">
              <w:rPr>
                <w:rFonts w:cs="Times New Roman"/>
                <w:sz w:val="24"/>
                <w:szCs w:val="24"/>
              </w:rPr>
              <w:t>6-ти конфорочные плиты серия 800</w:t>
            </w:r>
          </w:p>
        </w:tc>
      </w:tr>
      <w:tr w:rsidR="00D93FAC" w:rsidRPr="0070487C" w:rsidTr="00A05427">
        <w:trPr>
          <w:cantSplit/>
          <w:trHeight w:val="1692"/>
          <w:tblHeader/>
        </w:trPr>
        <w:tc>
          <w:tcPr>
            <w:tcW w:w="0" w:type="auto"/>
            <w:vMerge/>
            <w:tcBorders>
              <w:bottom w:val="single" w:sz="4" w:space="0" w:color="000000" w:themeColor="text1"/>
              <w:tl2br w:val="single" w:sz="4" w:space="0" w:color="000000" w:themeColor="text1"/>
            </w:tcBorders>
          </w:tcPr>
          <w:p w:rsidR="00D93FAC" w:rsidRPr="0070487C" w:rsidRDefault="00D93FAC" w:rsidP="00623037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D93FAC" w:rsidRDefault="00D93FAC" w:rsidP="00623037">
            <w:pPr>
              <w:ind w:left="113" w:right="113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Ф2ЖТЛПЭ</w:t>
            </w:r>
          </w:p>
          <w:p w:rsidR="00D93FAC" w:rsidRPr="00587D7D" w:rsidRDefault="00D93FAC" w:rsidP="00623037">
            <w:pPr>
              <w:ind w:left="113" w:right="113"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(на</w:t>
            </w:r>
            <w:r w:rsidRPr="00587D7D">
              <w:rPr>
                <w:rFonts w:cs="Times New Roman"/>
                <w:sz w:val="18"/>
                <w:szCs w:val="18"/>
              </w:rPr>
              <w:t xml:space="preserve"> стенде с нейтральной полкой</w:t>
            </w:r>
            <w:r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textDirection w:val="btLr"/>
            <w:vAlign w:val="center"/>
          </w:tcPr>
          <w:p w:rsidR="00D93FAC" w:rsidRDefault="00D93FAC" w:rsidP="00623037">
            <w:pPr>
              <w:ind w:left="113" w:right="113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Ф2ЖТЛПДЭ</w:t>
            </w:r>
          </w:p>
          <w:p w:rsidR="00D93FAC" w:rsidRPr="0070487C" w:rsidRDefault="00D93FAC" w:rsidP="00623037">
            <w:pPr>
              <w:ind w:left="113" w:right="113" w:firstLine="0"/>
              <w:jc w:val="center"/>
              <w:rPr>
                <w:rFonts w:cs="Times New Roman"/>
                <w:sz w:val="24"/>
                <w:szCs w:val="24"/>
              </w:rPr>
            </w:pPr>
            <w:r w:rsidRPr="00587D7D">
              <w:rPr>
                <w:rFonts w:cs="Times New Roman"/>
                <w:sz w:val="18"/>
                <w:szCs w:val="18"/>
              </w:rPr>
              <w:t>(с духовкой)</w:t>
            </w:r>
          </w:p>
        </w:tc>
        <w:tc>
          <w:tcPr>
            <w:tcW w:w="0" w:type="auto"/>
            <w:textDirection w:val="btLr"/>
            <w:vAlign w:val="center"/>
          </w:tcPr>
          <w:p w:rsidR="00D93FAC" w:rsidRDefault="00D93FAC" w:rsidP="00623037">
            <w:pPr>
              <w:ind w:left="113" w:right="113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Ф4ЖТЛпэ</w:t>
            </w:r>
          </w:p>
          <w:p w:rsidR="00D93FAC" w:rsidRPr="00587D7D" w:rsidRDefault="00D93FAC" w:rsidP="00623037">
            <w:pPr>
              <w:ind w:left="113" w:right="113"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(на</w:t>
            </w:r>
            <w:r w:rsidRPr="00587D7D">
              <w:rPr>
                <w:rFonts w:cs="Times New Roman"/>
                <w:sz w:val="18"/>
                <w:szCs w:val="18"/>
              </w:rPr>
              <w:t xml:space="preserve"> стенде с нейтральной полкой</w:t>
            </w:r>
            <w:r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textDirection w:val="btLr"/>
          </w:tcPr>
          <w:p w:rsidR="00D93FAC" w:rsidRDefault="00D93FAC" w:rsidP="00623037">
            <w:pPr>
              <w:ind w:left="113" w:right="113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Ф4ЖТЛпдэ</w:t>
            </w:r>
          </w:p>
          <w:p w:rsidR="00D93FAC" w:rsidRDefault="00D93FAC" w:rsidP="00623037">
            <w:pPr>
              <w:ind w:left="113" w:right="113" w:firstLine="0"/>
              <w:jc w:val="center"/>
              <w:rPr>
                <w:rFonts w:cs="Times New Roman"/>
                <w:sz w:val="24"/>
                <w:szCs w:val="24"/>
              </w:rPr>
            </w:pPr>
            <w:r w:rsidRPr="00587D7D">
              <w:rPr>
                <w:rFonts w:cs="Times New Roman"/>
                <w:sz w:val="18"/>
                <w:szCs w:val="18"/>
              </w:rPr>
              <w:t>(с духовкой)</w:t>
            </w:r>
          </w:p>
        </w:tc>
        <w:tc>
          <w:tcPr>
            <w:tcW w:w="0" w:type="auto"/>
            <w:textDirection w:val="btLr"/>
            <w:vAlign w:val="center"/>
          </w:tcPr>
          <w:p w:rsidR="00D93FAC" w:rsidRDefault="00D93FAC" w:rsidP="00623037">
            <w:pPr>
              <w:ind w:left="113" w:right="113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Ф4Пдкэ</w:t>
            </w:r>
          </w:p>
          <w:p w:rsidR="00D93FAC" w:rsidRDefault="00D93FAC" w:rsidP="00623037">
            <w:pPr>
              <w:ind w:left="113" w:right="113" w:firstLine="0"/>
              <w:jc w:val="center"/>
              <w:rPr>
                <w:rFonts w:cs="Times New Roman"/>
                <w:sz w:val="24"/>
                <w:szCs w:val="24"/>
              </w:rPr>
            </w:pPr>
            <w:r w:rsidRPr="00587D7D">
              <w:rPr>
                <w:rFonts w:cs="Times New Roman"/>
                <w:sz w:val="18"/>
                <w:szCs w:val="18"/>
              </w:rPr>
              <w:t xml:space="preserve">(с </w:t>
            </w:r>
            <w:r>
              <w:rPr>
                <w:rFonts w:cs="Times New Roman"/>
                <w:sz w:val="18"/>
                <w:szCs w:val="18"/>
              </w:rPr>
              <w:t>конвекцией</w:t>
            </w:r>
            <w:r w:rsidRPr="00587D7D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textDirection w:val="btLr"/>
            <w:vAlign w:val="center"/>
          </w:tcPr>
          <w:p w:rsidR="00D93FAC" w:rsidRDefault="00D93FAC" w:rsidP="00623037">
            <w:pPr>
              <w:ind w:left="113" w:right="113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Ф6ЖТЛПЭ</w:t>
            </w:r>
          </w:p>
          <w:p w:rsidR="00D93FAC" w:rsidRPr="00587D7D" w:rsidRDefault="00D93FAC" w:rsidP="00623037">
            <w:pPr>
              <w:ind w:left="113" w:right="113"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(на</w:t>
            </w:r>
            <w:r w:rsidRPr="00587D7D">
              <w:rPr>
                <w:rFonts w:cs="Times New Roman"/>
                <w:sz w:val="18"/>
                <w:szCs w:val="18"/>
              </w:rPr>
              <w:t xml:space="preserve"> стенде с нейтральной полкой</w:t>
            </w:r>
            <w:r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textDirection w:val="btLr"/>
            <w:vAlign w:val="center"/>
          </w:tcPr>
          <w:p w:rsidR="00D93FAC" w:rsidRDefault="00D93FAC" w:rsidP="00623037">
            <w:pPr>
              <w:ind w:left="113" w:right="113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Ф6ЖТЛПДЭ</w:t>
            </w:r>
          </w:p>
          <w:p w:rsidR="00D93FAC" w:rsidRPr="0070487C" w:rsidRDefault="00D93FAC" w:rsidP="00623037">
            <w:pPr>
              <w:ind w:left="113" w:right="113" w:firstLine="0"/>
              <w:jc w:val="center"/>
              <w:rPr>
                <w:rFonts w:cs="Times New Roman"/>
                <w:sz w:val="24"/>
                <w:szCs w:val="24"/>
              </w:rPr>
            </w:pPr>
            <w:r w:rsidRPr="00587D7D">
              <w:rPr>
                <w:rFonts w:cs="Times New Roman"/>
                <w:sz w:val="18"/>
                <w:szCs w:val="18"/>
              </w:rPr>
              <w:t>(с духовкой)</w:t>
            </w:r>
          </w:p>
        </w:tc>
        <w:tc>
          <w:tcPr>
            <w:tcW w:w="0" w:type="auto"/>
            <w:textDirection w:val="btLr"/>
            <w:vAlign w:val="center"/>
          </w:tcPr>
          <w:p w:rsidR="00D93FAC" w:rsidRDefault="00D93FAC" w:rsidP="00623037">
            <w:pPr>
              <w:ind w:left="113" w:right="113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Ф6ПДКЭ</w:t>
            </w:r>
          </w:p>
          <w:p w:rsidR="00D93FAC" w:rsidRPr="0070487C" w:rsidRDefault="00D93FAC" w:rsidP="00623037">
            <w:pPr>
              <w:ind w:left="113" w:right="113" w:firstLine="0"/>
              <w:jc w:val="center"/>
              <w:rPr>
                <w:rFonts w:cs="Times New Roman"/>
                <w:sz w:val="24"/>
                <w:szCs w:val="24"/>
              </w:rPr>
            </w:pPr>
            <w:r w:rsidRPr="00587D7D">
              <w:rPr>
                <w:rFonts w:cs="Times New Roman"/>
                <w:sz w:val="18"/>
                <w:szCs w:val="18"/>
              </w:rPr>
              <w:t xml:space="preserve">(с </w:t>
            </w:r>
            <w:r>
              <w:rPr>
                <w:rFonts w:cs="Times New Roman"/>
                <w:sz w:val="18"/>
                <w:szCs w:val="18"/>
              </w:rPr>
              <w:t>конвекцией</w:t>
            </w:r>
            <w:r w:rsidRPr="00587D7D">
              <w:rPr>
                <w:rFonts w:cs="Times New Roman"/>
                <w:sz w:val="18"/>
                <w:szCs w:val="18"/>
              </w:rPr>
              <w:t>)</w:t>
            </w:r>
          </w:p>
        </w:tc>
      </w:tr>
      <w:tr w:rsidR="00E74B8E" w:rsidRPr="0070487C" w:rsidTr="00623037">
        <w:tc>
          <w:tcPr>
            <w:tcW w:w="0" w:type="auto"/>
          </w:tcPr>
          <w:p w:rsidR="00E74B8E" w:rsidRPr="00E74B8E" w:rsidRDefault="00E74B8E" w:rsidP="00623037">
            <w:pPr>
              <w:ind w:firstLine="0"/>
              <w:rPr>
                <w:rFonts w:cs="Times New Roman"/>
                <w:b/>
                <w:sz w:val="22"/>
              </w:rPr>
            </w:pPr>
            <w:r w:rsidRPr="00E74B8E">
              <w:rPr>
                <w:rFonts w:cs="Times New Roman"/>
                <w:b/>
                <w:sz w:val="22"/>
              </w:rPr>
              <w:t>Плита электрическая 2-х конфорочная (1шт)</w:t>
            </w:r>
          </w:p>
        </w:tc>
        <w:tc>
          <w:tcPr>
            <w:tcW w:w="0" w:type="auto"/>
            <w:gridSpan w:val="2"/>
            <w:vAlign w:val="center"/>
          </w:tcPr>
          <w:p w:rsidR="00E74B8E" w:rsidRPr="00E74B8E" w:rsidRDefault="00E74B8E" w:rsidP="00623037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E74B8E">
              <w:rPr>
                <w:rFonts w:cs="Times New Roman"/>
                <w:b/>
                <w:sz w:val="22"/>
              </w:rPr>
              <w:t>+</w:t>
            </w:r>
          </w:p>
        </w:tc>
        <w:tc>
          <w:tcPr>
            <w:tcW w:w="0" w:type="auto"/>
            <w:gridSpan w:val="6"/>
            <w:vAlign w:val="center"/>
          </w:tcPr>
          <w:p w:rsidR="00E74B8E" w:rsidRPr="00E74B8E" w:rsidRDefault="00E74B8E" w:rsidP="00623037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E74B8E">
              <w:rPr>
                <w:rFonts w:cs="Times New Roman"/>
                <w:b/>
                <w:sz w:val="22"/>
              </w:rPr>
              <w:t>-</w:t>
            </w:r>
          </w:p>
        </w:tc>
      </w:tr>
      <w:tr w:rsidR="00E74B8E" w:rsidRPr="0070487C" w:rsidTr="00623037">
        <w:tc>
          <w:tcPr>
            <w:tcW w:w="0" w:type="auto"/>
          </w:tcPr>
          <w:p w:rsidR="00E74B8E" w:rsidRPr="00E74B8E" w:rsidRDefault="00E74B8E" w:rsidP="00623037">
            <w:pPr>
              <w:ind w:firstLine="0"/>
              <w:rPr>
                <w:rFonts w:cs="Times New Roman"/>
                <w:b/>
                <w:sz w:val="22"/>
              </w:rPr>
            </w:pPr>
            <w:r w:rsidRPr="00E74B8E">
              <w:rPr>
                <w:rFonts w:cs="Times New Roman"/>
                <w:b/>
                <w:sz w:val="22"/>
              </w:rPr>
              <w:t>Плита электрическая 4-х конфорочная (1шт)</w:t>
            </w:r>
          </w:p>
        </w:tc>
        <w:tc>
          <w:tcPr>
            <w:tcW w:w="0" w:type="auto"/>
            <w:gridSpan w:val="2"/>
            <w:tcBorders>
              <w:right w:val="single" w:sz="4" w:space="0" w:color="auto"/>
            </w:tcBorders>
            <w:vAlign w:val="center"/>
          </w:tcPr>
          <w:p w:rsidR="00E74B8E" w:rsidRPr="00E74B8E" w:rsidRDefault="00E74B8E" w:rsidP="00623037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E74B8E">
              <w:rPr>
                <w:rFonts w:cs="Times New Roman"/>
                <w:b/>
                <w:sz w:val="22"/>
              </w:rPr>
              <w:t>-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</w:tcBorders>
            <w:vAlign w:val="center"/>
          </w:tcPr>
          <w:p w:rsidR="00E74B8E" w:rsidRPr="00E74B8E" w:rsidRDefault="00E74B8E" w:rsidP="00623037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E74B8E">
              <w:rPr>
                <w:rFonts w:cs="Times New Roman"/>
                <w:b/>
                <w:sz w:val="22"/>
              </w:rPr>
              <w:t>+</w:t>
            </w:r>
          </w:p>
        </w:tc>
        <w:tc>
          <w:tcPr>
            <w:tcW w:w="0" w:type="auto"/>
            <w:gridSpan w:val="3"/>
            <w:vAlign w:val="center"/>
          </w:tcPr>
          <w:p w:rsidR="00E74B8E" w:rsidRPr="00E74B8E" w:rsidRDefault="00E74B8E" w:rsidP="00623037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E74B8E">
              <w:rPr>
                <w:rFonts w:cs="Times New Roman"/>
                <w:b/>
                <w:sz w:val="22"/>
              </w:rPr>
              <w:t>-</w:t>
            </w:r>
          </w:p>
        </w:tc>
      </w:tr>
      <w:tr w:rsidR="00623037" w:rsidRPr="0070487C" w:rsidTr="00D93FAC">
        <w:tc>
          <w:tcPr>
            <w:tcW w:w="0" w:type="auto"/>
          </w:tcPr>
          <w:p w:rsidR="00623037" w:rsidRPr="00E74B8E" w:rsidRDefault="00623037" w:rsidP="00623037">
            <w:pPr>
              <w:ind w:firstLine="0"/>
              <w:rPr>
                <w:rFonts w:cs="Times New Roman"/>
                <w:b/>
                <w:sz w:val="22"/>
              </w:rPr>
            </w:pPr>
            <w:r w:rsidRPr="00E74B8E">
              <w:rPr>
                <w:rFonts w:cs="Times New Roman"/>
                <w:b/>
                <w:sz w:val="22"/>
              </w:rPr>
              <w:t>Плита электрическая 6-х конфорочная (1шт)</w:t>
            </w:r>
          </w:p>
        </w:tc>
        <w:tc>
          <w:tcPr>
            <w:tcW w:w="8350" w:type="dxa"/>
            <w:gridSpan w:val="5"/>
            <w:vAlign w:val="center"/>
          </w:tcPr>
          <w:p w:rsidR="00623037" w:rsidRPr="00E74B8E" w:rsidRDefault="00623037" w:rsidP="00623037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E74B8E">
              <w:rPr>
                <w:rFonts w:cs="Times New Roman"/>
                <w:b/>
                <w:sz w:val="22"/>
              </w:rPr>
              <w:t>-</w:t>
            </w:r>
          </w:p>
        </w:tc>
        <w:tc>
          <w:tcPr>
            <w:tcW w:w="0" w:type="auto"/>
            <w:gridSpan w:val="3"/>
            <w:vAlign w:val="center"/>
          </w:tcPr>
          <w:p w:rsidR="00623037" w:rsidRPr="00E74B8E" w:rsidRDefault="00623037" w:rsidP="00623037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E74B8E">
              <w:rPr>
                <w:rFonts w:cs="Times New Roman"/>
                <w:b/>
                <w:sz w:val="22"/>
              </w:rPr>
              <w:t>+</w:t>
            </w:r>
          </w:p>
        </w:tc>
      </w:tr>
      <w:tr w:rsidR="00D93FAC" w:rsidRPr="0070487C" w:rsidTr="00D93FAC">
        <w:tc>
          <w:tcPr>
            <w:tcW w:w="0" w:type="auto"/>
          </w:tcPr>
          <w:p w:rsidR="00D93FAC" w:rsidRPr="007A4DEB" w:rsidRDefault="00D93FAC" w:rsidP="000A2011">
            <w:pPr>
              <w:ind w:firstLine="0"/>
              <w:rPr>
                <w:rFonts w:cs="Times New Roman"/>
                <w:b/>
                <w:sz w:val="22"/>
              </w:rPr>
            </w:pPr>
            <w:r w:rsidRPr="00E74B8E">
              <w:rPr>
                <w:rFonts w:cs="Times New Roman"/>
                <w:b/>
                <w:sz w:val="22"/>
              </w:rPr>
              <w:t xml:space="preserve">Поддон плиты </w:t>
            </w:r>
            <w:r>
              <w:rPr>
                <w:rFonts w:cs="Times New Roman"/>
                <w:b/>
                <w:sz w:val="22"/>
              </w:rPr>
              <w:t>(длина х ширина х высота) мм – количество</w:t>
            </w:r>
            <w:r w:rsidRPr="000A2011">
              <w:rPr>
                <w:rFonts w:cs="Times New Roman"/>
                <w:b/>
                <w:sz w:val="22"/>
              </w:rPr>
              <w:t xml:space="preserve"> </w:t>
            </w:r>
            <w:r>
              <w:rPr>
                <w:rFonts w:cs="Times New Roman"/>
                <w:b/>
                <w:sz w:val="22"/>
              </w:rPr>
              <w:t>шт.</w:t>
            </w:r>
          </w:p>
        </w:tc>
        <w:tc>
          <w:tcPr>
            <w:tcW w:w="4683" w:type="dxa"/>
            <w:gridSpan w:val="2"/>
            <w:tcBorders>
              <w:right w:val="single" w:sz="4" w:space="0" w:color="auto"/>
            </w:tcBorders>
            <w:vAlign w:val="center"/>
          </w:tcPr>
          <w:p w:rsidR="00D93FAC" w:rsidRPr="00E74B8E" w:rsidRDefault="00D93FAC" w:rsidP="000A2011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798х710х29 – 1 шт</w:t>
            </w:r>
          </w:p>
        </w:tc>
        <w:tc>
          <w:tcPr>
            <w:tcW w:w="3132" w:type="dxa"/>
            <w:gridSpan w:val="3"/>
            <w:tcBorders>
              <w:right w:val="single" w:sz="4" w:space="0" w:color="auto"/>
            </w:tcBorders>
            <w:vAlign w:val="center"/>
          </w:tcPr>
          <w:p w:rsidR="00D93FAC" w:rsidRPr="00E74B8E" w:rsidRDefault="00D93FAC" w:rsidP="00623037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896х700х29 – 1шт</w:t>
            </w:r>
          </w:p>
        </w:tc>
        <w:tc>
          <w:tcPr>
            <w:tcW w:w="3203" w:type="dxa"/>
            <w:gridSpan w:val="3"/>
            <w:tcBorders>
              <w:left w:val="single" w:sz="4" w:space="0" w:color="auto"/>
            </w:tcBorders>
            <w:vAlign w:val="center"/>
          </w:tcPr>
          <w:p w:rsidR="00D93FAC" w:rsidRPr="00A45E7F" w:rsidRDefault="00D93FAC" w:rsidP="00A45E7F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 xml:space="preserve">696х700х29 - </w:t>
            </w:r>
            <w:r>
              <w:rPr>
                <w:rFonts w:cs="Times New Roman"/>
                <w:b/>
                <w:sz w:val="22"/>
                <w:lang w:val="en-US"/>
              </w:rPr>
              <w:t xml:space="preserve">2 </w:t>
            </w:r>
            <w:r>
              <w:rPr>
                <w:rFonts w:cs="Times New Roman"/>
                <w:b/>
                <w:sz w:val="22"/>
              </w:rPr>
              <w:t>шт</w:t>
            </w:r>
          </w:p>
        </w:tc>
      </w:tr>
      <w:tr w:rsidR="00D93FAC" w:rsidRPr="0070487C" w:rsidTr="00D93FAC">
        <w:tc>
          <w:tcPr>
            <w:tcW w:w="0" w:type="auto"/>
            <w:vAlign w:val="center"/>
          </w:tcPr>
          <w:p w:rsidR="00D93FAC" w:rsidRPr="00E74B8E" w:rsidRDefault="00D93FAC" w:rsidP="00623037">
            <w:pPr>
              <w:ind w:firstLine="0"/>
              <w:rPr>
                <w:rFonts w:cs="Times New Roman"/>
                <w:b/>
                <w:sz w:val="22"/>
              </w:rPr>
            </w:pPr>
            <w:r w:rsidRPr="00E74B8E">
              <w:rPr>
                <w:rFonts w:cs="Times New Roman"/>
                <w:b/>
                <w:sz w:val="22"/>
              </w:rPr>
              <w:t>Духовка (габариты), мм (1шт)</w:t>
            </w:r>
          </w:p>
        </w:tc>
        <w:tc>
          <w:tcPr>
            <w:tcW w:w="3180" w:type="dxa"/>
            <w:vAlign w:val="center"/>
          </w:tcPr>
          <w:p w:rsidR="00D93FAC" w:rsidRPr="00E74B8E" w:rsidRDefault="00D93FAC" w:rsidP="00623037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E74B8E">
              <w:rPr>
                <w:rFonts w:cs="Times New Roman"/>
                <w:b/>
                <w:sz w:val="22"/>
              </w:rPr>
              <w:t>-</w:t>
            </w:r>
          </w:p>
        </w:tc>
        <w:tc>
          <w:tcPr>
            <w:tcW w:w="1503" w:type="dxa"/>
            <w:tcBorders>
              <w:right w:val="single" w:sz="4" w:space="0" w:color="auto"/>
            </w:tcBorders>
            <w:vAlign w:val="center"/>
          </w:tcPr>
          <w:p w:rsidR="00D93FAC" w:rsidRPr="00E74B8E" w:rsidRDefault="00D93FAC" w:rsidP="00623037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E74B8E">
              <w:rPr>
                <w:rFonts w:cs="Times New Roman"/>
                <w:b/>
                <w:sz w:val="22"/>
              </w:rPr>
              <w:t>800х830х645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FAC" w:rsidRPr="00E74B8E" w:rsidRDefault="00D93FAC" w:rsidP="00623037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E74B8E">
              <w:rPr>
                <w:rFonts w:cs="Times New Roman"/>
                <w:b/>
                <w:sz w:val="22"/>
              </w:rPr>
              <w:t>900х830х645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93FAC" w:rsidRPr="00E74B8E" w:rsidRDefault="00D93FAC" w:rsidP="00623037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E74B8E">
              <w:rPr>
                <w:rFonts w:cs="Times New Roman"/>
                <w:b/>
                <w:sz w:val="22"/>
              </w:rPr>
              <w:t>-</w:t>
            </w:r>
          </w:p>
        </w:tc>
        <w:tc>
          <w:tcPr>
            <w:tcW w:w="0" w:type="auto"/>
            <w:gridSpan w:val="2"/>
            <w:vAlign w:val="center"/>
          </w:tcPr>
          <w:p w:rsidR="00D93FAC" w:rsidRPr="00E74B8E" w:rsidRDefault="00D93FAC" w:rsidP="00623037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E74B8E">
              <w:rPr>
                <w:rFonts w:cs="Times New Roman"/>
                <w:b/>
                <w:sz w:val="22"/>
              </w:rPr>
              <w:t>800х830х645</w:t>
            </w:r>
          </w:p>
        </w:tc>
      </w:tr>
      <w:tr w:rsidR="00D93FAC" w:rsidRPr="0070487C" w:rsidTr="00D93FAC">
        <w:tc>
          <w:tcPr>
            <w:tcW w:w="0" w:type="auto"/>
          </w:tcPr>
          <w:p w:rsidR="00D93FAC" w:rsidRPr="00E74B8E" w:rsidRDefault="00D93FAC" w:rsidP="00623037">
            <w:pPr>
              <w:ind w:firstLine="0"/>
              <w:rPr>
                <w:rFonts w:cs="Times New Roman"/>
                <w:b/>
                <w:sz w:val="22"/>
              </w:rPr>
            </w:pPr>
            <w:r w:rsidRPr="00E74B8E">
              <w:rPr>
                <w:rFonts w:cs="Times New Roman"/>
                <w:b/>
                <w:sz w:val="22"/>
              </w:rPr>
              <w:t>Поддон духовки (1шт)</w:t>
            </w:r>
          </w:p>
        </w:tc>
        <w:tc>
          <w:tcPr>
            <w:tcW w:w="3180" w:type="dxa"/>
            <w:vAlign w:val="center"/>
          </w:tcPr>
          <w:p w:rsidR="00D93FAC" w:rsidRPr="00E74B8E" w:rsidRDefault="00D93FAC" w:rsidP="00623037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E74B8E">
              <w:rPr>
                <w:rFonts w:cs="Times New Roman"/>
                <w:b/>
                <w:sz w:val="22"/>
              </w:rPr>
              <w:t>-</w:t>
            </w:r>
          </w:p>
        </w:tc>
        <w:tc>
          <w:tcPr>
            <w:tcW w:w="1503" w:type="dxa"/>
            <w:vAlign w:val="center"/>
          </w:tcPr>
          <w:p w:rsidR="00D93FAC" w:rsidRPr="00E74B8E" w:rsidRDefault="00D93FAC" w:rsidP="00623037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E74B8E">
              <w:rPr>
                <w:rFonts w:cs="Times New Roman"/>
                <w:b/>
                <w:sz w:val="22"/>
              </w:rPr>
              <w:t>+</w:t>
            </w:r>
          </w:p>
        </w:tc>
        <w:tc>
          <w:tcPr>
            <w:tcW w:w="0" w:type="auto"/>
            <w:gridSpan w:val="3"/>
            <w:vAlign w:val="center"/>
          </w:tcPr>
          <w:p w:rsidR="00D93FAC" w:rsidRPr="00E74B8E" w:rsidRDefault="00D93FAC" w:rsidP="00623037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E74B8E">
              <w:rPr>
                <w:rFonts w:cs="Times New Roman"/>
                <w:b/>
                <w:sz w:val="22"/>
              </w:rPr>
              <w:t>+</w:t>
            </w:r>
          </w:p>
        </w:tc>
        <w:tc>
          <w:tcPr>
            <w:tcW w:w="0" w:type="auto"/>
            <w:vAlign w:val="center"/>
          </w:tcPr>
          <w:p w:rsidR="00D93FAC" w:rsidRPr="00E74B8E" w:rsidRDefault="00D93FAC" w:rsidP="00623037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E74B8E">
              <w:rPr>
                <w:rFonts w:cs="Times New Roman"/>
                <w:b/>
                <w:sz w:val="22"/>
              </w:rPr>
              <w:t>-</w:t>
            </w:r>
          </w:p>
        </w:tc>
        <w:tc>
          <w:tcPr>
            <w:tcW w:w="0" w:type="auto"/>
            <w:gridSpan w:val="2"/>
            <w:vAlign w:val="center"/>
          </w:tcPr>
          <w:p w:rsidR="00D93FAC" w:rsidRPr="00E74B8E" w:rsidRDefault="00D93FAC" w:rsidP="00623037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E74B8E">
              <w:rPr>
                <w:rFonts w:cs="Times New Roman"/>
                <w:b/>
                <w:sz w:val="22"/>
              </w:rPr>
              <w:t>+</w:t>
            </w:r>
          </w:p>
        </w:tc>
      </w:tr>
      <w:tr w:rsidR="00D93FAC" w:rsidRPr="0070487C" w:rsidTr="00D93FAC">
        <w:tc>
          <w:tcPr>
            <w:tcW w:w="0" w:type="auto"/>
          </w:tcPr>
          <w:p w:rsidR="00D93FAC" w:rsidRPr="00E74B8E" w:rsidRDefault="00D93FAC" w:rsidP="00623037">
            <w:pPr>
              <w:ind w:firstLine="0"/>
              <w:rPr>
                <w:rFonts w:cs="Times New Roman"/>
                <w:b/>
                <w:sz w:val="22"/>
              </w:rPr>
            </w:pPr>
            <w:r w:rsidRPr="00E74B8E">
              <w:rPr>
                <w:rFonts w:cs="Times New Roman"/>
                <w:b/>
                <w:sz w:val="22"/>
              </w:rPr>
              <w:t>Решетка духовки (1шт)</w:t>
            </w:r>
          </w:p>
        </w:tc>
        <w:tc>
          <w:tcPr>
            <w:tcW w:w="3180" w:type="dxa"/>
            <w:vAlign w:val="center"/>
          </w:tcPr>
          <w:p w:rsidR="00D93FAC" w:rsidRPr="00E74B8E" w:rsidRDefault="00D93FAC" w:rsidP="00623037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E74B8E">
              <w:rPr>
                <w:rFonts w:cs="Times New Roman"/>
                <w:b/>
                <w:sz w:val="22"/>
              </w:rPr>
              <w:t>-</w:t>
            </w:r>
          </w:p>
        </w:tc>
        <w:tc>
          <w:tcPr>
            <w:tcW w:w="1503" w:type="dxa"/>
            <w:vAlign w:val="center"/>
          </w:tcPr>
          <w:p w:rsidR="00D93FAC" w:rsidRPr="00E74B8E" w:rsidRDefault="00D93FAC" w:rsidP="00623037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E74B8E">
              <w:rPr>
                <w:rFonts w:cs="Times New Roman"/>
                <w:b/>
                <w:sz w:val="22"/>
              </w:rPr>
              <w:t>+</w:t>
            </w:r>
          </w:p>
        </w:tc>
        <w:tc>
          <w:tcPr>
            <w:tcW w:w="0" w:type="auto"/>
            <w:gridSpan w:val="3"/>
            <w:vAlign w:val="center"/>
          </w:tcPr>
          <w:p w:rsidR="00D93FAC" w:rsidRPr="00E74B8E" w:rsidRDefault="00D93FAC" w:rsidP="00623037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E74B8E">
              <w:rPr>
                <w:rFonts w:cs="Times New Roman"/>
                <w:b/>
                <w:sz w:val="22"/>
              </w:rPr>
              <w:t>+</w:t>
            </w:r>
          </w:p>
        </w:tc>
        <w:tc>
          <w:tcPr>
            <w:tcW w:w="0" w:type="auto"/>
            <w:vAlign w:val="center"/>
          </w:tcPr>
          <w:p w:rsidR="00D93FAC" w:rsidRPr="00E74B8E" w:rsidRDefault="00D93FAC" w:rsidP="00623037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E74B8E">
              <w:rPr>
                <w:rFonts w:cs="Times New Roman"/>
                <w:b/>
                <w:sz w:val="22"/>
              </w:rPr>
              <w:t>-</w:t>
            </w:r>
          </w:p>
        </w:tc>
        <w:tc>
          <w:tcPr>
            <w:tcW w:w="0" w:type="auto"/>
            <w:gridSpan w:val="2"/>
            <w:vAlign w:val="center"/>
          </w:tcPr>
          <w:p w:rsidR="00D93FAC" w:rsidRPr="00E74B8E" w:rsidRDefault="00D93FAC" w:rsidP="00623037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E74B8E">
              <w:rPr>
                <w:rFonts w:cs="Times New Roman"/>
                <w:b/>
                <w:sz w:val="22"/>
              </w:rPr>
              <w:t>+</w:t>
            </w:r>
          </w:p>
        </w:tc>
      </w:tr>
      <w:tr w:rsidR="00D93FAC" w:rsidRPr="0070487C" w:rsidTr="00D93FAC">
        <w:tc>
          <w:tcPr>
            <w:tcW w:w="0" w:type="auto"/>
          </w:tcPr>
          <w:p w:rsidR="00D93FAC" w:rsidRPr="00E74B8E" w:rsidRDefault="00D93FAC" w:rsidP="00623037">
            <w:pPr>
              <w:ind w:firstLine="0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 xml:space="preserve">Стенд с 1-й нейтральной полкой </w:t>
            </w:r>
            <w:r w:rsidRPr="00E74B8E">
              <w:rPr>
                <w:rFonts w:cs="Times New Roman"/>
                <w:b/>
                <w:sz w:val="22"/>
              </w:rPr>
              <w:t xml:space="preserve"> (1шт)</w:t>
            </w:r>
          </w:p>
        </w:tc>
        <w:tc>
          <w:tcPr>
            <w:tcW w:w="3180" w:type="dxa"/>
            <w:vAlign w:val="center"/>
          </w:tcPr>
          <w:p w:rsidR="00D93FAC" w:rsidRPr="00E74B8E" w:rsidRDefault="00D93FAC" w:rsidP="00623037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E74B8E">
              <w:rPr>
                <w:rFonts w:cs="Times New Roman"/>
                <w:b/>
                <w:sz w:val="22"/>
              </w:rPr>
              <w:t>+</w:t>
            </w:r>
          </w:p>
        </w:tc>
        <w:tc>
          <w:tcPr>
            <w:tcW w:w="1503" w:type="dxa"/>
            <w:vAlign w:val="center"/>
          </w:tcPr>
          <w:p w:rsidR="00D93FAC" w:rsidRPr="00E74B8E" w:rsidRDefault="00D93FAC" w:rsidP="00623037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E74B8E">
              <w:rPr>
                <w:rFonts w:cs="Times New Roman"/>
                <w:b/>
                <w:sz w:val="22"/>
              </w:rPr>
              <w:t>-</w:t>
            </w:r>
          </w:p>
        </w:tc>
        <w:tc>
          <w:tcPr>
            <w:tcW w:w="0" w:type="auto"/>
            <w:gridSpan w:val="3"/>
            <w:vAlign w:val="center"/>
          </w:tcPr>
          <w:p w:rsidR="00D93FAC" w:rsidRPr="00E74B8E" w:rsidRDefault="00D93FAC" w:rsidP="00623037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E74B8E">
              <w:rPr>
                <w:rFonts w:cs="Times New Roman"/>
                <w:b/>
                <w:sz w:val="22"/>
              </w:rPr>
              <w:t>-</w:t>
            </w:r>
          </w:p>
        </w:tc>
        <w:tc>
          <w:tcPr>
            <w:tcW w:w="0" w:type="auto"/>
            <w:vAlign w:val="center"/>
          </w:tcPr>
          <w:p w:rsidR="00D93FAC" w:rsidRPr="00E74B8E" w:rsidRDefault="00D93FAC" w:rsidP="00623037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E74B8E">
              <w:rPr>
                <w:rFonts w:cs="Times New Roman"/>
                <w:b/>
                <w:sz w:val="22"/>
              </w:rPr>
              <w:t>+</w:t>
            </w:r>
          </w:p>
        </w:tc>
        <w:tc>
          <w:tcPr>
            <w:tcW w:w="0" w:type="auto"/>
            <w:gridSpan w:val="2"/>
            <w:vAlign w:val="center"/>
          </w:tcPr>
          <w:p w:rsidR="00D93FAC" w:rsidRPr="00E74B8E" w:rsidRDefault="00D93FAC" w:rsidP="00623037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E74B8E">
              <w:rPr>
                <w:rFonts w:cs="Times New Roman"/>
                <w:b/>
                <w:sz w:val="22"/>
              </w:rPr>
              <w:t>-</w:t>
            </w:r>
          </w:p>
        </w:tc>
      </w:tr>
      <w:tr w:rsidR="00D93FAC" w:rsidRPr="0070487C" w:rsidTr="001E358F">
        <w:tc>
          <w:tcPr>
            <w:tcW w:w="0" w:type="auto"/>
          </w:tcPr>
          <w:p w:rsidR="00D93FAC" w:rsidRPr="00E74B8E" w:rsidRDefault="00D93FAC" w:rsidP="00623037">
            <w:pPr>
              <w:ind w:firstLine="0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Подставка с 1-й</w:t>
            </w:r>
            <w:r w:rsidRPr="00E74B8E">
              <w:rPr>
                <w:rFonts w:cs="Times New Roman"/>
                <w:b/>
                <w:sz w:val="22"/>
              </w:rPr>
              <w:t xml:space="preserve"> </w:t>
            </w:r>
            <w:r>
              <w:rPr>
                <w:rFonts w:cs="Times New Roman"/>
                <w:b/>
                <w:sz w:val="22"/>
              </w:rPr>
              <w:t>нейтральной полкой</w:t>
            </w:r>
            <w:r w:rsidRPr="00E74B8E">
              <w:rPr>
                <w:rFonts w:cs="Times New Roman"/>
                <w:b/>
                <w:sz w:val="22"/>
              </w:rPr>
              <w:t xml:space="preserve">  (1шт)</w:t>
            </w:r>
          </w:p>
        </w:tc>
        <w:tc>
          <w:tcPr>
            <w:tcW w:w="0" w:type="auto"/>
            <w:vAlign w:val="center"/>
          </w:tcPr>
          <w:p w:rsidR="00D93FAC" w:rsidRPr="00E74B8E" w:rsidRDefault="00D93FAC" w:rsidP="00623037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E74B8E">
              <w:rPr>
                <w:rFonts w:cs="Times New Roman"/>
                <w:b/>
                <w:sz w:val="22"/>
              </w:rPr>
              <w:t>-</w:t>
            </w:r>
          </w:p>
        </w:tc>
        <w:tc>
          <w:tcPr>
            <w:tcW w:w="0" w:type="auto"/>
            <w:vAlign w:val="center"/>
          </w:tcPr>
          <w:p w:rsidR="00D93FAC" w:rsidRPr="00E74B8E" w:rsidRDefault="00D93FAC" w:rsidP="00623037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E74B8E">
              <w:rPr>
                <w:rFonts w:cs="Times New Roman"/>
                <w:b/>
                <w:sz w:val="22"/>
              </w:rPr>
              <w:t>-</w:t>
            </w:r>
          </w:p>
        </w:tc>
        <w:tc>
          <w:tcPr>
            <w:tcW w:w="0" w:type="auto"/>
            <w:vAlign w:val="center"/>
          </w:tcPr>
          <w:p w:rsidR="00D93FAC" w:rsidRPr="00E74B8E" w:rsidRDefault="00D93FAC" w:rsidP="00623037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0" w:type="auto"/>
            <w:vAlign w:val="center"/>
          </w:tcPr>
          <w:p w:rsidR="00D93FAC" w:rsidRPr="00E74B8E" w:rsidRDefault="00D93FAC" w:rsidP="00623037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E74B8E">
              <w:rPr>
                <w:rFonts w:cs="Times New Roman"/>
                <w:b/>
                <w:sz w:val="22"/>
              </w:rPr>
              <w:t>-</w:t>
            </w:r>
          </w:p>
        </w:tc>
        <w:tc>
          <w:tcPr>
            <w:tcW w:w="0" w:type="auto"/>
            <w:vAlign w:val="center"/>
          </w:tcPr>
          <w:p w:rsidR="00D93FAC" w:rsidRPr="00E74B8E" w:rsidRDefault="00D93FAC" w:rsidP="00623037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E74B8E">
              <w:rPr>
                <w:rFonts w:cs="Times New Roman"/>
                <w:b/>
                <w:sz w:val="22"/>
              </w:rPr>
              <w:t>-</w:t>
            </w:r>
          </w:p>
        </w:tc>
        <w:tc>
          <w:tcPr>
            <w:tcW w:w="0" w:type="auto"/>
            <w:vAlign w:val="center"/>
          </w:tcPr>
          <w:p w:rsidR="00D93FAC" w:rsidRPr="00E74B8E" w:rsidRDefault="00D93FAC" w:rsidP="00623037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E74B8E">
              <w:rPr>
                <w:rFonts w:cs="Times New Roman"/>
                <w:b/>
                <w:sz w:val="22"/>
              </w:rPr>
              <w:t>-</w:t>
            </w:r>
          </w:p>
        </w:tc>
        <w:tc>
          <w:tcPr>
            <w:tcW w:w="0" w:type="auto"/>
            <w:vAlign w:val="center"/>
          </w:tcPr>
          <w:p w:rsidR="00D93FAC" w:rsidRPr="00E74B8E" w:rsidRDefault="00D93FAC" w:rsidP="00623037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E74B8E">
              <w:rPr>
                <w:rFonts w:cs="Times New Roman"/>
                <w:b/>
                <w:sz w:val="22"/>
              </w:rPr>
              <w:t>+</w:t>
            </w:r>
          </w:p>
        </w:tc>
        <w:tc>
          <w:tcPr>
            <w:tcW w:w="0" w:type="auto"/>
            <w:vAlign w:val="center"/>
          </w:tcPr>
          <w:p w:rsidR="00D93FAC" w:rsidRPr="00E74B8E" w:rsidRDefault="00D93FAC" w:rsidP="00623037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E74B8E">
              <w:rPr>
                <w:rFonts w:cs="Times New Roman"/>
                <w:b/>
                <w:sz w:val="22"/>
              </w:rPr>
              <w:t>+</w:t>
            </w:r>
          </w:p>
        </w:tc>
      </w:tr>
      <w:tr w:rsidR="00D93FAC" w:rsidRPr="0070487C" w:rsidTr="00FF5A1B">
        <w:tc>
          <w:tcPr>
            <w:tcW w:w="0" w:type="auto"/>
          </w:tcPr>
          <w:p w:rsidR="00D93FAC" w:rsidRPr="00E74B8E" w:rsidRDefault="00D93FAC" w:rsidP="00623037">
            <w:pPr>
              <w:ind w:firstLine="0"/>
              <w:rPr>
                <w:rFonts w:cs="Times New Roman"/>
                <w:b/>
                <w:sz w:val="22"/>
              </w:rPr>
            </w:pPr>
            <w:r w:rsidRPr="00E74B8E">
              <w:rPr>
                <w:rFonts w:cs="Times New Roman"/>
                <w:b/>
                <w:sz w:val="22"/>
              </w:rPr>
              <w:t xml:space="preserve">Количество противней духовки типоразмера </w:t>
            </w:r>
            <w:r w:rsidRPr="00E74B8E">
              <w:rPr>
                <w:rFonts w:cs="Times New Roman"/>
                <w:b/>
                <w:sz w:val="22"/>
                <w:lang w:val="en-US"/>
              </w:rPr>
              <w:t>GN</w:t>
            </w:r>
            <w:r w:rsidRPr="00E74B8E">
              <w:rPr>
                <w:rFonts w:cs="Times New Roman"/>
                <w:b/>
                <w:sz w:val="22"/>
              </w:rPr>
              <w:t>2/1 (650</w:t>
            </w:r>
            <w:r w:rsidRPr="00E74B8E">
              <w:rPr>
                <w:rFonts w:cs="Times New Roman"/>
                <w:b/>
                <w:sz w:val="22"/>
                <w:lang w:val="en-US"/>
              </w:rPr>
              <w:t>x</w:t>
            </w:r>
            <w:r w:rsidRPr="00E74B8E">
              <w:rPr>
                <w:rFonts w:cs="Times New Roman"/>
                <w:b/>
                <w:sz w:val="22"/>
              </w:rPr>
              <w:t>530), шт*</w:t>
            </w:r>
          </w:p>
        </w:tc>
        <w:tc>
          <w:tcPr>
            <w:tcW w:w="0" w:type="auto"/>
            <w:vAlign w:val="center"/>
          </w:tcPr>
          <w:p w:rsidR="00D93FAC" w:rsidRPr="00E74B8E" w:rsidRDefault="00D93FAC" w:rsidP="00623037">
            <w:pPr>
              <w:ind w:firstLine="0"/>
              <w:jc w:val="center"/>
              <w:rPr>
                <w:rFonts w:cs="Times New Roman"/>
                <w:b/>
                <w:sz w:val="22"/>
                <w:lang w:val="en-US"/>
              </w:rPr>
            </w:pPr>
            <w:r w:rsidRPr="00E74B8E">
              <w:rPr>
                <w:rFonts w:cs="Times New Roman"/>
                <w:b/>
                <w:sz w:val="22"/>
                <w:lang w:val="en-US"/>
              </w:rPr>
              <w:t>-</w:t>
            </w:r>
          </w:p>
        </w:tc>
        <w:tc>
          <w:tcPr>
            <w:tcW w:w="0" w:type="auto"/>
            <w:vAlign w:val="center"/>
          </w:tcPr>
          <w:p w:rsidR="00D93FAC" w:rsidRPr="00E74B8E" w:rsidRDefault="00D93FAC" w:rsidP="00623037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E74B8E">
              <w:rPr>
                <w:rFonts w:cs="Times New Roman"/>
                <w:b/>
                <w:sz w:val="22"/>
              </w:rPr>
              <w:t>1</w:t>
            </w:r>
          </w:p>
        </w:tc>
        <w:tc>
          <w:tcPr>
            <w:tcW w:w="0" w:type="auto"/>
            <w:vAlign w:val="center"/>
          </w:tcPr>
          <w:p w:rsidR="00D93FAC" w:rsidRPr="00E74B8E" w:rsidRDefault="00D93FAC" w:rsidP="00623037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0" w:type="auto"/>
            <w:gridSpan w:val="2"/>
            <w:vAlign w:val="center"/>
          </w:tcPr>
          <w:p w:rsidR="00D93FAC" w:rsidRPr="00E74B8E" w:rsidRDefault="00D93FAC" w:rsidP="00623037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E74B8E">
              <w:rPr>
                <w:rFonts w:cs="Times New Roman"/>
                <w:b/>
                <w:sz w:val="22"/>
              </w:rPr>
              <w:t>1</w:t>
            </w:r>
          </w:p>
        </w:tc>
        <w:tc>
          <w:tcPr>
            <w:tcW w:w="0" w:type="auto"/>
            <w:vAlign w:val="center"/>
          </w:tcPr>
          <w:p w:rsidR="00D93FAC" w:rsidRPr="00E74B8E" w:rsidRDefault="00D93FAC" w:rsidP="00623037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0" w:type="auto"/>
            <w:gridSpan w:val="2"/>
            <w:vAlign w:val="center"/>
          </w:tcPr>
          <w:p w:rsidR="00D93FAC" w:rsidRPr="00E74B8E" w:rsidRDefault="00D93FAC" w:rsidP="00623037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1</w:t>
            </w:r>
          </w:p>
        </w:tc>
      </w:tr>
      <w:tr w:rsidR="00582084" w:rsidRPr="0070487C" w:rsidTr="00623037">
        <w:tc>
          <w:tcPr>
            <w:tcW w:w="0" w:type="auto"/>
          </w:tcPr>
          <w:p w:rsidR="00582084" w:rsidRPr="00E74B8E" w:rsidRDefault="00582084" w:rsidP="00623037">
            <w:pPr>
              <w:ind w:firstLine="0"/>
              <w:rPr>
                <w:rFonts w:cs="Times New Roman"/>
                <w:b/>
                <w:sz w:val="22"/>
              </w:rPr>
            </w:pPr>
            <w:r w:rsidRPr="00E74B8E">
              <w:rPr>
                <w:rFonts w:cs="Times New Roman"/>
                <w:b/>
                <w:sz w:val="22"/>
              </w:rPr>
              <w:t>Руководство по эксплуатации (1шт)</w:t>
            </w:r>
          </w:p>
        </w:tc>
        <w:tc>
          <w:tcPr>
            <w:tcW w:w="0" w:type="auto"/>
            <w:gridSpan w:val="8"/>
            <w:vAlign w:val="center"/>
          </w:tcPr>
          <w:p w:rsidR="00582084" w:rsidRPr="00E74B8E" w:rsidRDefault="00582084" w:rsidP="00623037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E74B8E">
              <w:rPr>
                <w:rFonts w:cs="Times New Roman"/>
                <w:b/>
                <w:sz w:val="22"/>
              </w:rPr>
              <w:t>+</w:t>
            </w:r>
          </w:p>
        </w:tc>
      </w:tr>
      <w:tr w:rsidR="00582084" w:rsidRPr="0070487C" w:rsidTr="00623037">
        <w:tc>
          <w:tcPr>
            <w:tcW w:w="0" w:type="auto"/>
          </w:tcPr>
          <w:p w:rsidR="00582084" w:rsidRPr="00E74B8E" w:rsidRDefault="00582084" w:rsidP="00623037">
            <w:pPr>
              <w:ind w:firstLine="0"/>
              <w:rPr>
                <w:rFonts w:cs="Times New Roman"/>
                <w:b/>
                <w:sz w:val="22"/>
              </w:rPr>
            </w:pPr>
            <w:r w:rsidRPr="00E74B8E">
              <w:rPr>
                <w:rFonts w:cs="Times New Roman"/>
                <w:b/>
                <w:sz w:val="22"/>
              </w:rPr>
              <w:t>Сертификат соответствия (1шт)</w:t>
            </w:r>
          </w:p>
        </w:tc>
        <w:tc>
          <w:tcPr>
            <w:tcW w:w="0" w:type="auto"/>
            <w:gridSpan w:val="8"/>
            <w:vAlign w:val="center"/>
          </w:tcPr>
          <w:p w:rsidR="00582084" w:rsidRPr="00E74B8E" w:rsidRDefault="00582084" w:rsidP="00623037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E74B8E">
              <w:rPr>
                <w:rFonts w:cs="Times New Roman"/>
                <w:b/>
                <w:sz w:val="22"/>
              </w:rPr>
              <w:t>+</w:t>
            </w:r>
          </w:p>
        </w:tc>
      </w:tr>
    </w:tbl>
    <w:p w:rsidR="00E74B8E" w:rsidRPr="00360986" w:rsidRDefault="00E74B8E" w:rsidP="00E74B8E">
      <w:pPr>
        <w:jc w:val="right"/>
        <w:rPr>
          <w:rFonts w:cs="Times New Roman"/>
        </w:rPr>
      </w:pPr>
    </w:p>
    <w:p w:rsidR="00582084" w:rsidRDefault="00582084" w:rsidP="00582084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*По согласованию с заказчиком допускается комплектовать духовки 2 </w:t>
      </w:r>
      <w:r w:rsidR="00197B3C">
        <w:rPr>
          <w:rFonts w:cs="Times New Roman"/>
          <w:sz w:val="24"/>
          <w:szCs w:val="24"/>
        </w:rPr>
        <w:t>противнями</w:t>
      </w:r>
      <w:r>
        <w:rPr>
          <w:rFonts w:cs="Times New Roman"/>
          <w:sz w:val="24"/>
          <w:szCs w:val="24"/>
        </w:rPr>
        <w:t xml:space="preserve"> с размерами </w:t>
      </w:r>
      <w:r>
        <w:rPr>
          <w:rFonts w:cs="Times New Roman"/>
          <w:sz w:val="24"/>
          <w:szCs w:val="24"/>
          <w:lang w:val="en-US"/>
        </w:rPr>
        <w:t>G</w:t>
      </w:r>
      <w:r w:rsidRPr="00FD47F0">
        <w:rPr>
          <w:rFonts w:cs="Times New Roman"/>
          <w:sz w:val="24"/>
          <w:szCs w:val="24"/>
        </w:rPr>
        <w:t>1/1 (325</w:t>
      </w:r>
      <w:r>
        <w:rPr>
          <w:rFonts w:cs="Times New Roman"/>
          <w:sz w:val="24"/>
          <w:szCs w:val="24"/>
          <w:lang w:val="en-US"/>
        </w:rPr>
        <w:t>x</w:t>
      </w:r>
      <w:r w:rsidRPr="00FD47F0">
        <w:rPr>
          <w:rFonts w:cs="Times New Roman"/>
          <w:sz w:val="24"/>
          <w:szCs w:val="24"/>
        </w:rPr>
        <w:t>530)</w:t>
      </w:r>
    </w:p>
    <w:p w:rsidR="00E74B8E" w:rsidRDefault="00E74B8E" w:rsidP="00F05DAE">
      <w:pPr>
        <w:ind w:firstLine="0"/>
        <w:jc w:val="left"/>
        <w:rPr>
          <w:lang w:eastAsia="ru-RU"/>
        </w:rPr>
      </w:pPr>
    </w:p>
    <w:sectPr w:rsidR="00E74B8E" w:rsidSect="00E74B8E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EA4" w:rsidRDefault="00696EA4" w:rsidP="005265B1">
      <w:r>
        <w:separator/>
      </w:r>
    </w:p>
  </w:endnote>
  <w:endnote w:type="continuationSeparator" w:id="0">
    <w:p w:rsidR="00696EA4" w:rsidRDefault="00696EA4" w:rsidP="00526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009" w:rsidRDefault="00537009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837A3">
      <w:rPr>
        <w:noProof/>
      </w:rPr>
      <w:t>2</w:t>
    </w:r>
    <w:r>
      <w:rPr>
        <w:noProof/>
      </w:rPr>
      <w:fldChar w:fldCharType="end"/>
    </w:r>
  </w:p>
  <w:p w:rsidR="00537009" w:rsidRDefault="0053700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EA4" w:rsidRDefault="00696EA4" w:rsidP="005265B1">
      <w:r>
        <w:separator/>
      </w:r>
    </w:p>
  </w:footnote>
  <w:footnote w:type="continuationSeparator" w:id="0">
    <w:p w:rsidR="00696EA4" w:rsidRDefault="00696EA4" w:rsidP="005265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6BAB0BC"/>
    <w:lvl w:ilvl="0">
      <w:numFmt w:val="decimal"/>
      <w:lvlText w:val="*"/>
      <w:lvlJc w:val="left"/>
    </w:lvl>
  </w:abstractNum>
  <w:abstractNum w:abstractNumId="1" w15:restartNumberingAfterBreak="0">
    <w:nsid w:val="01B955D3"/>
    <w:multiLevelType w:val="multilevel"/>
    <w:tmpl w:val="7CB81580"/>
    <w:lvl w:ilvl="0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2568" w:hanging="432"/>
      </w:pPr>
    </w:lvl>
    <w:lvl w:ilvl="2">
      <w:start w:val="1"/>
      <w:numFmt w:val="decimal"/>
      <w:lvlText w:val="%1.%2.%3."/>
      <w:lvlJc w:val="left"/>
      <w:pPr>
        <w:ind w:left="3000" w:hanging="504"/>
      </w:pPr>
    </w:lvl>
    <w:lvl w:ilvl="3">
      <w:start w:val="1"/>
      <w:numFmt w:val="decimal"/>
      <w:lvlText w:val="%1.%2.%3.%4."/>
      <w:lvlJc w:val="left"/>
      <w:pPr>
        <w:ind w:left="3504" w:hanging="648"/>
      </w:pPr>
    </w:lvl>
    <w:lvl w:ilvl="4">
      <w:start w:val="1"/>
      <w:numFmt w:val="decimal"/>
      <w:lvlText w:val="%1.%2.%3.%4.%5."/>
      <w:lvlJc w:val="left"/>
      <w:pPr>
        <w:ind w:left="4008" w:hanging="792"/>
      </w:pPr>
    </w:lvl>
    <w:lvl w:ilvl="5">
      <w:start w:val="1"/>
      <w:numFmt w:val="decimal"/>
      <w:lvlText w:val="%1.%2.%3.%4.%5.%6."/>
      <w:lvlJc w:val="left"/>
      <w:pPr>
        <w:ind w:left="4512" w:hanging="936"/>
      </w:pPr>
    </w:lvl>
    <w:lvl w:ilvl="6">
      <w:start w:val="1"/>
      <w:numFmt w:val="decimal"/>
      <w:lvlText w:val="%1.%2.%3.%4.%5.%6.%7."/>
      <w:lvlJc w:val="left"/>
      <w:pPr>
        <w:ind w:left="5016" w:hanging="1080"/>
      </w:pPr>
    </w:lvl>
    <w:lvl w:ilvl="7">
      <w:start w:val="1"/>
      <w:numFmt w:val="decimal"/>
      <w:lvlText w:val="%1.%2.%3.%4.%5.%6.%7.%8."/>
      <w:lvlJc w:val="left"/>
      <w:pPr>
        <w:ind w:left="5520" w:hanging="1224"/>
      </w:pPr>
    </w:lvl>
    <w:lvl w:ilvl="8">
      <w:start w:val="1"/>
      <w:numFmt w:val="decimal"/>
      <w:lvlText w:val="%1.%2.%3.%4.%5.%6.%7.%8.%9."/>
      <w:lvlJc w:val="left"/>
      <w:pPr>
        <w:ind w:left="6096" w:hanging="1440"/>
      </w:pPr>
    </w:lvl>
  </w:abstractNum>
  <w:abstractNum w:abstractNumId="2" w15:restartNumberingAfterBreak="0">
    <w:nsid w:val="0253570D"/>
    <w:multiLevelType w:val="hybridMultilevel"/>
    <w:tmpl w:val="CEC60C48"/>
    <w:lvl w:ilvl="0" w:tplc="4CAA75F0">
      <w:start w:val="1"/>
      <w:numFmt w:val="bullet"/>
      <w:lvlText w:val="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3A02EE9"/>
    <w:multiLevelType w:val="hybridMultilevel"/>
    <w:tmpl w:val="89B69A38"/>
    <w:lvl w:ilvl="0" w:tplc="4CAA75F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6535D7E"/>
    <w:multiLevelType w:val="multilevel"/>
    <w:tmpl w:val="E57A0D10"/>
    <w:lvl w:ilvl="0">
      <w:start w:val="12"/>
      <w:numFmt w:val="decimal"/>
      <w:lvlText w:val="%1."/>
      <w:lvlJc w:val="left"/>
      <w:pPr>
        <w:ind w:left="712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 w15:restartNumberingAfterBreak="0">
    <w:nsid w:val="0954183F"/>
    <w:multiLevelType w:val="hybridMultilevel"/>
    <w:tmpl w:val="DB588158"/>
    <w:lvl w:ilvl="0" w:tplc="4CAA75F0">
      <w:start w:val="1"/>
      <w:numFmt w:val="bullet"/>
      <w:lvlText w:val=""/>
      <w:lvlJc w:val="left"/>
      <w:pPr>
        <w:ind w:left="25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A551B9E"/>
    <w:multiLevelType w:val="hybridMultilevel"/>
    <w:tmpl w:val="5746A6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C182258"/>
    <w:multiLevelType w:val="hybridMultilevel"/>
    <w:tmpl w:val="68089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28193D"/>
    <w:multiLevelType w:val="hybridMultilevel"/>
    <w:tmpl w:val="3BEC2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8C3A7C"/>
    <w:multiLevelType w:val="hybridMultilevel"/>
    <w:tmpl w:val="D6E470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EBF6C99"/>
    <w:multiLevelType w:val="hybridMultilevel"/>
    <w:tmpl w:val="1552482A"/>
    <w:lvl w:ilvl="0" w:tplc="4CAA75F0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4CAA75F0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3B705FA"/>
    <w:multiLevelType w:val="multilevel"/>
    <w:tmpl w:val="85EC4AF8"/>
    <w:lvl w:ilvl="0">
      <w:start w:val="1"/>
      <w:numFmt w:val="decimal"/>
      <w:lvlText w:val="%1."/>
      <w:lvlJc w:val="left"/>
      <w:pPr>
        <w:ind w:left="3620" w:hanging="360"/>
      </w:p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3."/>
      <w:lvlJc w:val="left"/>
      <w:pPr>
        <w:ind w:left="4616" w:hanging="504"/>
      </w:pPr>
    </w:lvl>
    <w:lvl w:ilvl="3">
      <w:start w:val="1"/>
      <w:numFmt w:val="decimal"/>
      <w:lvlText w:val="%1.%2.%3.%4."/>
      <w:lvlJc w:val="left"/>
      <w:pPr>
        <w:ind w:left="5130" w:hanging="648"/>
      </w:pPr>
    </w:lvl>
    <w:lvl w:ilvl="4">
      <w:start w:val="1"/>
      <w:numFmt w:val="decimal"/>
      <w:lvlText w:val="%1.%2.%3.%4.%5."/>
      <w:lvlJc w:val="left"/>
      <w:pPr>
        <w:ind w:left="5634" w:hanging="792"/>
      </w:pPr>
    </w:lvl>
    <w:lvl w:ilvl="5">
      <w:start w:val="1"/>
      <w:numFmt w:val="decimal"/>
      <w:lvlText w:val="%1.%2.%3.%4.%5.%6."/>
      <w:lvlJc w:val="left"/>
      <w:pPr>
        <w:ind w:left="6138" w:hanging="936"/>
      </w:pPr>
    </w:lvl>
    <w:lvl w:ilvl="6">
      <w:start w:val="1"/>
      <w:numFmt w:val="decimal"/>
      <w:lvlText w:val="%1.%2.%3.%4.%5.%6.%7."/>
      <w:lvlJc w:val="left"/>
      <w:pPr>
        <w:ind w:left="6642" w:hanging="1080"/>
      </w:pPr>
    </w:lvl>
    <w:lvl w:ilvl="7">
      <w:start w:val="1"/>
      <w:numFmt w:val="decimal"/>
      <w:lvlText w:val="%1.%2.%3.%4.%5.%6.%7.%8."/>
      <w:lvlJc w:val="left"/>
      <w:pPr>
        <w:ind w:left="7146" w:hanging="1224"/>
      </w:pPr>
    </w:lvl>
    <w:lvl w:ilvl="8">
      <w:start w:val="1"/>
      <w:numFmt w:val="decimal"/>
      <w:lvlText w:val="%1.%2.%3.%4.%5.%6.%7.%8.%9."/>
      <w:lvlJc w:val="left"/>
      <w:pPr>
        <w:ind w:left="7722" w:hanging="1440"/>
      </w:pPr>
    </w:lvl>
  </w:abstractNum>
  <w:abstractNum w:abstractNumId="12" w15:restartNumberingAfterBreak="0">
    <w:nsid w:val="1BFA01CD"/>
    <w:multiLevelType w:val="multilevel"/>
    <w:tmpl w:val="837CB15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D1F6AF0"/>
    <w:multiLevelType w:val="multilevel"/>
    <w:tmpl w:val="EE444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D910BD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8D23D1C"/>
    <w:multiLevelType w:val="hybridMultilevel"/>
    <w:tmpl w:val="19FAE70E"/>
    <w:lvl w:ilvl="0" w:tplc="4CAA75F0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A5661E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A746B7B"/>
    <w:multiLevelType w:val="hybridMultilevel"/>
    <w:tmpl w:val="3C6EAC74"/>
    <w:lvl w:ilvl="0" w:tplc="D8D625A2">
      <w:start w:val="124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7F7ACF"/>
    <w:multiLevelType w:val="hybridMultilevel"/>
    <w:tmpl w:val="4DF2B4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E5523C2"/>
    <w:multiLevelType w:val="hybridMultilevel"/>
    <w:tmpl w:val="0BF89866"/>
    <w:lvl w:ilvl="0" w:tplc="4CAA75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892D5B"/>
    <w:multiLevelType w:val="hybridMultilevel"/>
    <w:tmpl w:val="4D6E01BE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358D0EC6"/>
    <w:multiLevelType w:val="multilevel"/>
    <w:tmpl w:val="4E6A8F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62" w:hanging="432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9F51E5C"/>
    <w:multiLevelType w:val="hybridMultilevel"/>
    <w:tmpl w:val="D8A8477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B8D548E"/>
    <w:multiLevelType w:val="multilevel"/>
    <w:tmpl w:val="0419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ECF401A"/>
    <w:multiLevelType w:val="hybridMultilevel"/>
    <w:tmpl w:val="751E956E"/>
    <w:lvl w:ilvl="0" w:tplc="165C235A">
      <w:start w:val="1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13A0610"/>
    <w:multiLevelType w:val="multilevel"/>
    <w:tmpl w:val="9454D29A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92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6" w15:restartNumberingAfterBreak="0">
    <w:nsid w:val="44180F73"/>
    <w:multiLevelType w:val="multilevel"/>
    <w:tmpl w:val="EE444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436199E"/>
    <w:multiLevelType w:val="hybridMultilevel"/>
    <w:tmpl w:val="CED6917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7BC3379"/>
    <w:multiLevelType w:val="hybridMultilevel"/>
    <w:tmpl w:val="D032C4A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8911873"/>
    <w:multiLevelType w:val="hybridMultilevel"/>
    <w:tmpl w:val="203AC38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A8E61D5"/>
    <w:multiLevelType w:val="hybridMultilevel"/>
    <w:tmpl w:val="051A0DD6"/>
    <w:lvl w:ilvl="0" w:tplc="4CAA75F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4CC4D28"/>
    <w:multiLevelType w:val="multilevel"/>
    <w:tmpl w:val="A55C3A18"/>
    <w:lvl w:ilvl="0">
      <w:start w:val="9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003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32" w15:restartNumberingAfterBreak="0">
    <w:nsid w:val="5CBE1D9E"/>
    <w:multiLevelType w:val="hybridMultilevel"/>
    <w:tmpl w:val="203AC38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E4663E9"/>
    <w:multiLevelType w:val="hybridMultilevel"/>
    <w:tmpl w:val="83108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693111"/>
    <w:multiLevelType w:val="multilevel"/>
    <w:tmpl w:val="AC4081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1. 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6853CD8"/>
    <w:multiLevelType w:val="multilevel"/>
    <w:tmpl w:val="E0D28B12"/>
    <w:lvl w:ilvl="0">
      <w:start w:val="5"/>
      <w:numFmt w:val="decimal"/>
      <w:lvlText w:val="%1."/>
      <w:lvlJc w:val="left"/>
      <w:pPr>
        <w:ind w:left="3337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916313E"/>
    <w:multiLevelType w:val="hybridMultilevel"/>
    <w:tmpl w:val="AD762DCC"/>
    <w:lvl w:ilvl="0" w:tplc="4CAA75F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D32EAA"/>
    <w:multiLevelType w:val="hybridMultilevel"/>
    <w:tmpl w:val="F062A434"/>
    <w:lvl w:ilvl="0" w:tplc="7B1689CE">
      <w:start w:val="1"/>
      <w:numFmt w:val="bullet"/>
      <w:lvlText w:val="-"/>
      <w:lvlJc w:val="left"/>
      <w:pPr>
        <w:ind w:left="1508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38" w15:restartNumberingAfterBreak="0">
    <w:nsid w:val="6D2A4259"/>
    <w:multiLevelType w:val="hybridMultilevel"/>
    <w:tmpl w:val="CD249A18"/>
    <w:lvl w:ilvl="0" w:tplc="547EFF76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E5A3962"/>
    <w:multiLevelType w:val="multilevel"/>
    <w:tmpl w:val="533A3502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0" w:hanging="2160"/>
      </w:pPr>
      <w:rPr>
        <w:rFonts w:hint="default"/>
      </w:rPr>
    </w:lvl>
  </w:abstractNum>
  <w:abstractNum w:abstractNumId="40" w15:restartNumberingAfterBreak="0">
    <w:nsid w:val="708A2036"/>
    <w:multiLevelType w:val="multilevel"/>
    <w:tmpl w:val="EF7276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. 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18E1FBB"/>
    <w:multiLevelType w:val="multilevel"/>
    <w:tmpl w:val="14B4A7DA"/>
    <w:lvl w:ilvl="0">
      <w:start w:val="1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384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2" w15:restartNumberingAfterBreak="0">
    <w:nsid w:val="76BB442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9EF1962"/>
    <w:multiLevelType w:val="hybridMultilevel"/>
    <w:tmpl w:val="68285E26"/>
    <w:lvl w:ilvl="0" w:tplc="440CE4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D9A43FE"/>
    <w:multiLevelType w:val="multilevel"/>
    <w:tmpl w:val="DEF4EF0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7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7F3B3BC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F5A6AD7"/>
    <w:multiLevelType w:val="hybridMultilevel"/>
    <w:tmpl w:val="61BAB08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33"/>
  </w:num>
  <w:num w:numId="3">
    <w:abstractNumId w:val="13"/>
  </w:num>
  <w:num w:numId="4">
    <w:abstractNumId w:val="14"/>
  </w:num>
  <w:num w:numId="5">
    <w:abstractNumId w:val="8"/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4"/>
  </w:num>
  <w:num w:numId="8">
    <w:abstractNumId w:val="26"/>
  </w:num>
  <w:num w:numId="9">
    <w:abstractNumId w:val="3"/>
  </w:num>
  <w:num w:numId="10">
    <w:abstractNumId w:val="0"/>
    <w:lvlOverride w:ilvl="0">
      <w:lvl w:ilvl="0">
        <w:start w:val="1"/>
        <w:numFmt w:val="bullet"/>
        <w:lvlText w:val=""/>
        <w:lvlJc w:val="left"/>
        <w:pPr>
          <w:ind w:left="720" w:hanging="360"/>
        </w:pPr>
        <w:rPr>
          <w:rFonts w:ascii="Wingdings" w:hAnsi="Wingdings" w:hint="default"/>
          <w:sz w:val="24"/>
        </w:rPr>
      </w:lvl>
    </w:lvlOverride>
  </w:num>
  <w:num w:numId="11">
    <w:abstractNumId w:val="20"/>
  </w:num>
  <w:num w:numId="12">
    <w:abstractNumId w:val="35"/>
  </w:num>
  <w:num w:numId="13">
    <w:abstractNumId w:val="29"/>
  </w:num>
  <w:num w:numId="14">
    <w:abstractNumId w:val="32"/>
  </w:num>
  <w:num w:numId="15">
    <w:abstractNumId w:val="46"/>
  </w:num>
  <w:num w:numId="16">
    <w:abstractNumId w:val="24"/>
  </w:num>
  <w:num w:numId="17">
    <w:abstractNumId w:val="9"/>
  </w:num>
  <w:num w:numId="18">
    <w:abstractNumId w:val="18"/>
  </w:num>
  <w:num w:numId="19">
    <w:abstractNumId w:val="6"/>
  </w:num>
  <w:num w:numId="20">
    <w:abstractNumId w:val="43"/>
  </w:num>
  <w:num w:numId="21">
    <w:abstractNumId w:val="28"/>
  </w:num>
  <w:num w:numId="22">
    <w:abstractNumId w:val="27"/>
  </w:num>
  <w:num w:numId="23">
    <w:abstractNumId w:val="22"/>
  </w:num>
  <w:num w:numId="24">
    <w:abstractNumId w:val="45"/>
  </w:num>
  <w:num w:numId="25">
    <w:abstractNumId w:val="42"/>
  </w:num>
  <w:num w:numId="26">
    <w:abstractNumId w:val="40"/>
  </w:num>
  <w:num w:numId="27">
    <w:abstractNumId w:val="34"/>
  </w:num>
  <w:num w:numId="28">
    <w:abstractNumId w:val="36"/>
  </w:num>
  <w:num w:numId="29">
    <w:abstractNumId w:val="5"/>
  </w:num>
  <w:num w:numId="30">
    <w:abstractNumId w:val="15"/>
  </w:num>
  <w:num w:numId="31">
    <w:abstractNumId w:val="10"/>
  </w:num>
  <w:num w:numId="32">
    <w:abstractNumId w:val="19"/>
  </w:num>
  <w:num w:numId="33">
    <w:abstractNumId w:val="38"/>
  </w:num>
  <w:num w:numId="34">
    <w:abstractNumId w:val="30"/>
  </w:num>
  <w:num w:numId="35">
    <w:abstractNumId w:val="2"/>
  </w:num>
  <w:num w:numId="36">
    <w:abstractNumId w:val="23"/>
  </w:num>
  <w:num w:numId="37">
    <w:abstractNumId w:val="16"/>
  </w:num>
  <w:num w:numId="38">
    <w:abstractNumId w:val="12"/>
  </w:num>
  <w:num w:numId="39">
    <w:abstractNumId w:val="1"/>
  </w:num>
  <w:num w:numId="40">
    <w:abstractNumId w:val="21"/>
  </w:num>
  <w:num w:numId="41">
    <w:abstractNumId w:val="37"/>
  </w:num>
  <w:num w:numId="42">
    <w:abstractNumId w:val="38"/>
  </w:num>
  <w:num w:numId="43">
    <w:abstractNumId w:val="3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5"/>
  </w:num>
  <w:num w:numId="45">
    <w:abstractNumId w:val="41"/>
  </w:num>
  <w:num w:numId="46">
    <w:abstractNumId w:val="31"/>
  </w:num>
  <w:num w:numId="47">
    <w:abstractNumId w:val="4"/>
  </w:num>
  <w:num w:numId="48">
    <w:abstractNumId w:val="17"/>
  </w:num>
  <w:num w:numId="49">
    <w:abstractNumId w:val="39"/>
  </w:num>
  <w:num w:numId="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1C64"/>
    <w:rsid w:val="000006C8"/>
    <w:rsid w:val="00006EA3"/>
    <w:rsid w:val="00023A02"/>
    <w:rsid w:val="0002619E"/>
    <w:rsid w:val="000313AD"/>
    <w:rsid w:val="00033719"/>
    <w:rsid w:val="000503A8"/>
    <w:rsid w:val="000563CC"/>
    <w:rsid w:val="00061214"/>
    <w:rsid w:val="00063E78"/>
    <w:rsid w:val="00066E9A"/>
    <w:rsid w:val="000719ED"/>
    <w:rsid w:val="00082CED"/>
    <w:rsid w:val="00084A58"/>
    <w:rsid w:val="00084D82"/>
    <w:rsid w:val="0009093D"/>
    <w:rsid w:val="00092C44"/>
    <w:rsid w:val="00093659"/>
    <w:rsid w:val="0009397E"/>
    <w:rsid w:val="000959DE"/>
    <w:rsid w:val="0009635E"/>
    <w:rsid w:val="000A2011"/>
    <w:rsid w:val="000A3234"/>
    <w:rsid w:val="000A7AAA"/>
    <w:rsid w:val="000B5020"/>
    <w:rsid w:val="000C2DFB"/>
    <w:rsid w:val="000C70AA"/>
    <w:rsid w:val="000E0C56"/>
    <w:rsid w:val="000E437C"/>
    <w:rsid w:val="000F09A6"/>
    <w:rsid w:val="00110A26"/>
    <w:rsid w:val="00113EB7"/>
    <w:rsid w:val="00135665"/>
    <w:rsid w:val="0013702E"/>
    <w:rsid w:val="00142269"/>
    <w:rsid w:val="0015428F"/>
    <w:rsid w:val="00154369"/>
    <w:rsid w:val="00157474"/>
    <w:rsid w:val="00157CD2"/>
    <w:rsid w:val="00163E1C"/>
    <w:rsid w:val="00164470"/>
    <w:rsid w:val="001663EB"/>
    <w:rsid w:val="00170955"/>
    <w:rsid w:val="001729B7"/>
    <w:rsid w:val="001763ED"/>
    <w:rsid w:val="0017753E"/>
    <w:rsid w:val="00197B3C"/>
    <w:rsid w:val="001A466C"/>
    <w:rsid w:val="001B5E62"/>
    <w:rsid w:val="001C0E38"/>
    <w:rsid w:val="001C3D50"/>
    <w:rsid w:val="001E398C"/>
    <w:rsid w:val="001E5179"/>
    <w:rsid w:val="002001EC"/>
    <w:rsid w:val="00211E7F"/>
    <w:rsid w:val="00221D43"/>
    <w:rsid w:val="00223850"/>
    <w:rsid w:val="0022659A"/>
    <w:rsid w:val="0023084D"/>
    <w:rsid w:val="002331C0"/>
    <w:rsid w:val="00235272"/>
    <w:rsid w:val="00244541"/>
    <w:rsid w:val="00244A52"/>
    <w:rsid w:val="002521EA"/>
    <w:rsid w:val="0026457F"/>
    <w:rsid w:val="002848D6"/>
    <w:rsid w:val="00291A1F"/>
    <w:rsid w:val="00292533"/>
    <w:rsid w:val="00297D19"/>
    <w:rsid w:val="002A023F"/>
    <w:rsid w:val="002A556E"/>
    <w:rsid w:val="002B1D2D"/>
    <w:rsid w:val="002B2FAB"/>
    <w:rsid w:val="002B48C4"/>
    <w:rsid w:val="002C7689"/>
    <w:rsid w:val="002D01DB"/>
    <w:rsid w:val="002D556A"/>
    <w:rsid w:val="002D58BE"/>
    <w:rsid w:val="002E0F36"/>
    <w:rsid w:val="002E1CF3"/>
    <w:rsid w:val="002E322A"/>
    <w:rsid w:val="002F1034"/>
    <w:rsid w:val="002F1E5E"/>
    <w:rsid w:val="002F4137"/>
    <w:rsid w:val="002F54BC"/>
    <w:rsid w:val="00306339"/>
    <w:rsid w:val="00306D29"/>
    <w:rsid w:val="00307B61"/>
    <w:rsid w:val="003117FF"/>
    <w:rsid w:val="00314906"/>
    <w:rsid w:val="0031541A"/>
    <w:rsid w:val="0032129A"/>
    <w:rsid w:val="003221AA"/>
    <w:rsid w:val="00337F89"/>
    <w:rsid w:val="0034792C"/>
    <w:rsid w:val="00356596"/>
    <w:rsid w:val="003567AF"/>
    <w:rsid w:val="003571EF"/>
    <w:rsid w:val="00357219"/>
    <w:rsid w:val="00360345"/>
    <w:rsid w:val="00360E06"/>
    <w:rsid w:val="00361958"/>
    <w:rsid w:val="00363D64"/>
    <w:rsid w:val="003655D7"/>
    <w:rsid w:val="00374898"/>
    <w:rsid w:val="00383C57"/>
    <w:rsid w:val="00384F96"/>
    <w:rsid w:val="00390F0D"/>
    <w:rsid w:val="00393559"/>
    <w:rsid w:val="0039611A"/>
    <w:rsid w:val="003A018A"/>
    <w:rsid w:val="003A4AB7"/>
    <w:rsid w:val="003A5605"/>
    <w:rsid w:val="003B1F76"/>
    <w:rsid w:val="003B6BCB"/>
    <w:rsid w:val="003C3437"/>
    <w:rsid w:val="003C63C4"/>
    <w:rsid w:val="003D1AC4"/>
    <w:rsid w:val="003D7A2B"/>
    <w:rsid w:val="003F3CB4"/>
    <w:rsid w:val="003F7270"/>
    <w:rsid w:val="00402521"/>
    <w:rsid w:val="004041C5"/>
    <w:rsid w:val="0040562E"/>
    <w:rsid w:val="00412ED6"/>
    <w:rsid w:val="004135F4"/>
    <w:rsid w:val="0041551E"/>
    <w:rsid w:val="00415B51"/>
    <w:rsid w:val="00421697"/>
    <w:rsid w:val="00430E5F"/>
    <w:rsid w:val="004441EB"/>
    <w:rsid w:val="00450B75"/>
    <w:rsid w:val="00452112"/>
    <w:rsid w:val="00460171"/>
    <w:rsid w:val="0046523A"/>
    <w:rsid w:val="004700A8"/>
    <w:rsid w:val="00477D72"/>
    <w:rsid w:val="004837FD"/>
    <w:rsid w:val="00490886"/>
    <w:rsid w:val="00492ADF"/>
    <w:rsid w:val="004952E5"/>
    <w:rsid w:val="004A379A"/>
    <w:rsid w:val="004A7CE9"/>
    <w:rsid w:val="004B3541"/>
    <w:rsid w:val="004B75FE"/>
    <w:rsid w:val="004C184A"/>
    <w:rsid w:val="004C6B3A"/>
    <w:rsid w:val="004C7B8C"/>
    <w:rsid w:val="004C7F24"/>
    <w:rsid w:val="004D131B"/>
    <w:rsid w:val="004D617C"/>
    <w:rsid w:val="004D632D"/>
    <w:rsid w:val="004E6046"/>
    <w:rsid w:val="005021BE"/>
    <w:rsid w:val="0050479D"/>
    <w:rsid w:val="005135ED"/>
    <w:rsid w:val="005137E8"/>
    <w:rsid w:val="00513F27"/>
    <w:rsid w:val="005265B1"/>
    <w:rsid w:val="00532B17"/>
    <w:rsid w:val="00534A6A"/>
    <w:rsid w:val="00537009"/>
    <w:rsid w:val="005479C8"/>
    <w:rsid w:val="005513A8"/>
    <w:rsid w:val="00557907"/>
    <w:rsid w:val="005637BF"/>
    <w:rsid w:val="005637CC"/>
    <w:rsid w:val="00571D99"/>
    <w:rsid w:val="00580525"/>
    <w:rsid w:val="00582084"/>
    <w:rsid w:val="00584DB9"/>
    <w:rsid w:val="005861A1"/>
    <w:rsid w:val="00592122"/>
    <w:rsid w:val="00597FB7"/>
    <w:rsid w:val="005A4E2A"/>
    <w:rsid w:val="005B5379"/>
    <w:rsid w:val="005C0091"/>
    <w:rsid w:val="005D3AD3"/>
    <w:rsid w:val="005E6698"/>
    <w:rsid w:val="005F2164"/>
    <w:rsid w:val="005F2F71"/>
    <w:rsid w:val="00603C13"/>
    <w:rsid w:val="006077D0"/>
    <w:rsid w:val="00623037"/>
    <w:rsid w:val="00632377"/>
    <w:rsid w:val="0064527E"/>
    <w:rsid w:val="006463BA"/>
    <w:rsid w:val="00647077"/>
    <w:rsid w:val="00652B3E"/>
    <w:rsid w:val="006603E6"/>
    <w:rsid w:val="00675E88"/>
    <w:rsid w:val="00681E91"/>
    <w:rsid w:val="0068362E"/>
    <w:rsid w:val="006875AE"/>
    <w:rsid w:val="00696EA4"/>
    <w:rsid w:val="006A25C9"/>
    <w:rsid w:val="006A3123"/>
    <w:rsid w:val="006A325C"/>
    <w:rsid w:val="006A7ACB"/>
    <w:rsid w:val="006B5136"/>
    <w:rsid w:val="006B68CC"/>
    <w:rsid w:val="006C241C"/>
    <w:rsid w:val="006C2A00"/>
    <w:rsid w:val="006C4C1A"/>
    <w:rsid w:val="006D23C7"/>
    <w:rsid w:val="006E6F61"/>
    <w:rsid w:val="006E72CE"/>
    <w:rsid w:val="006F265B"/>
    <w:rsid w:val="0071542E"/>
    <w:rsid w:val="00723776"/>
    <w:rsid w:val="00723A30"/>
    <w:rsid w:val="00724C7C"/>
    <w:rsid w:val="0073402F"/>
    <w:rsid w:val="0073726A"/>
    <w:rsid w:val="007511B2"/>
    <w:rsid w:val="007553FF"/>
    <w:rsid w:val="007558B9"/>
    <w:rsid w:val="00756D4D"/>
    <w:rsid w:val="00764733"/>
    <w:rsid w:val="007709EE"/>
    <w:rsid w:val="007728C2"/>
    <w:rsid w:val="00776968"/>
    <w:rsid w:val="00783D4C"/>
    <w:rsid w:val="00785B87"/>
    <w:rsid w:val="007864D1"/>
    <w:rsid w:val="0079179B"/>
    <w:rsid w:val="00792D50"/>
    <w:rsid w:val="007935B2"/>
    <w:rsid w:val="007A4DEB"/>
    <w:rsid w:val="007A7ECA"/>
    <w:rsid w:val="007B2B46"/>
    <w:rsid w:val="007B4448"/>
    <w:rsid w:val="007B752D"/>
    <w:rsid w:val="007C18BB"/>
    <w:rsid w:val="007D6468"/>
    <w:rsid w:val="007D6B46"/>
    <w:rsid w:val="007D6F7F"/>
    <w:rsid w:val="007E21FF"/>
    <w:rsid w:val="007E5412"/>
    <w:rsid w:val="007E5616"/>
    <w:rsid w:val="007E6BC8"/>
    <w:rsid w:val="007E7BF5"/>
    <w:rsid w:val="007F3311"/>
    <w:rsid w:val="007F60AE"/>
    <w:rsid w:val="007F7C2D"/>
    <w:rsid w:val="008006E2"/>
    <w:rsid w:val="00806FB9"/>
    <w:rsid w:val="00817DD2"/>
    <w:rsid w:val="00821F81"/>
    <w:rsid w:val="00823465"/>
    <w:rsid w:val="008257EB"/>
    <w:rsid w:val="00826B2E"/>
    <w:rsid w:val="00836C10"/>
    <w:rsid w:val="00847936"/>
    <w:rsid w:val="00850CD9"/>
    <w:rsid w:val="00857BC7"/>
    <w:rsid w:val="00861D31"/>
    <w:rsid w:val="00862D30"/>
    <w:rsid w:val="008675C9"/>
    <w:rsid w:val="00870D63"/>
    <w:rsid w:val="00880E73"/>
    <w:rsid w:val="00892872"/>
    <w:rsid w:val="008A1251"/>
    <w:rsid w:val="008A3FDD"/>
    <w:rsid w:val="008C0EE0"/>
    <w:rsid w:val="008D0562"/>
    <w:rsid w:val="008D0C4C"/>
    <w:rsid w:val="008D131E"/>
    <w:rsid w:val="008D291B"/>
    <w:rsid w:val="008D29DC"/>
    <w:rsid w:val="008E42C8"/>
    <w:rsid w:val="008F0ED0"/>
    <w:rsid w:val="008F5B45"/>
    <w:rsid w:val="008F6E72"/>
    <w:rsid w:val="009035AA"/>
    <w:rsid w:val="009070FA"/>
    <w:rsid w:val="00907E7B"/>
    <w:rsid w:val="00911767"/>
    <w:rsid w:val="00916198"/>
    <w:rsid w:val="00920A4F"/>
    <w:rsid w:val="00922786"/>
    <w:rsid w:val="00931A18"/>
    <w:rsid w:val="00933B3F"/>
    <w:rsid w:val="009352AA"/>
    <w:rsid w:val="0093545C"/>
    <w:rsid w:val="00945A62"/>
    <w:rsid w:val="00956A00"/>
    <w:rsid w:val="00960BC5"/>
    <w:rsid w:val="00962620"/>
    <w:rsid w:val="00975F0D"/>
    <w:rsid w:val="00982A9B"/>
    <w:rsid w:val="0099025D"/>
    <w:rsid w:val="009924F5"/>
    <w:rsid w:val="009957ED"/>
    <w:rsid w:val="00995A44"/>
    <w:rsid w:val="0099781E"/>
    <w:rsid w:val="009A3B2F"/>
    <w:rsid w:val="009A5ECC"/>
    <w:rsid w:val="009B4888"/>
    <w:rsid w:val="009C2D86"/>
    <w:rsid w:val="009D3190"/>
    <w:rsid w:val="009E4812"/>
    <w:rsid w:val="00A041C7"/>
    <w:rsid w:val="00A1499D"/>
    <w:rsid w:val="00A31C50"/>
    <w:rsid w:val="00A432F4"/>
    <w:rsid w:val="00A44352"/>
    <w:rsid w:val="00A45E7F"/>
    <w:rsid w:val="00A552C2"/>
    <w:rsid w:val="00A57C50"/>
    <w:rsid w:val="00A614F0"/>
    <w:rsid w:val="00A640EE"/>
    <w:rsid w:val="00A67B25"/>
    <w:rsid w:val="00A74484"/>
    <w:rsid w:val="00A747F9"/>
    <w:rsid w:val="00A7599D"/>
    <w:rsid w:val="00A81047"/>
    <w:rsid w:val="00A813F8"/>
    <w:rsid w:val="00A82B6E"/>
    <w:rsid w:val="00A9208E"/>
    <w:rsid w:val="00A95446"/>
    <w:rsid w:val="00A977A6"/>
    <w:rsid w:val="00AB1737"/>
    <w:rsid w:val="00AD0DAA"/>
    <w:rsid w:val="00AD2A40"/>
    <w:rsid w:val="00AD2CDA"/>
    <w:rsid w:val="00AE0002"/>
    <w:rsid w:val="00AE1618"/>
    <w:rsid w:val="00AE79F8"/>
    <w:rsid w:val="00AE7A85"/>
    <w:rsid w:val="00AF6728"/>
    <w:rsid w:val="00B00928"/>
    <w:rsid w:val="00B138B1"/>
    <w:rsid w:val="00B13D15"/>
    <w:rsid w:val="00B26E96"/>
    <w:rsid w:val="00B40822"/>
    <w:rsid w:val="00B41785"/>
    <w:rsid w:val="00B445E1"/>
    <w:rsid w:val="00B47B9D"/>
    <w:rsid w:val="00B5114B"/>
    <w:rsid w:val="00B52CA8"/>
    <w:rsid w:val="00B53D88"/>
    <w:rsid w:val="00B65B7C"/>
    <w:rsid w:val="00B724DD"/>
    <w:rsid w:val="00B739CB"/>
    <w:rsid w:val="00B77EAE"/>
    <w:rsid w:val="00B827BA"/>
    <w:rsid w:val="00B86B01"/>
    <w:rsid w:val="00B87984"/>
    <w:rsid w:val="00B9140A"/>
    <w:rsid w:val="00B91F18"/>
    <w:rsid w:val="00B92D0C"/>
    <w:rsid w:val="00B96C1F"/>
    <w:rsid w:val="00BA2C19"/>
    <w:rsid w:val="00BA2F4C"/>
    <w:rsid w:val="00BC2B27"/>
    <w:rsid w:val="00BD06BD"/>
    <w:rsid w:val="00BD1868"/>
    <w:rsid w:val="00BE1F58"/>
    <w:rsid w:val="00BE2222"/>
    <w:rsid w:val="00BE7C4D"/>
    <w:rsid w:val="00BF1ADA"/>
    <w:rsid w:val="00BF1C87"/>
    <w:rsid w:val="00C02D5D"/>
    <w:rsid w:val="00C04DDF"/>
    <w:rsid w:val="00C212F2"/>
    <w:rsid w:val="00C21F30"/>
    <w:rsid w:val="00C22CF1"/>
    <w:rsid w:val="00C24598"/>
    <w:rsid w:val="00C25D19"/>
    <w:rsid w:val="00C33CDC"/>
    <w:rsid w:val="00C44F8A"/>
    <w:rsid w:val="00C46CAE"/>
    <w:rsid w:val="00C54272"/>
    <w:rsid w:val="00C54AF8"/>
    <w:rsid w:val="00C60301"/>
    <w:rsid w:val="00C611D4"/>
    <w:rsid w:val="00C6311B"/>
    <w:rsid w:val="00C63F2F"/>
    <w:rsid w:val="00C66678"/>
    <w:rsid w:val="00C66A5E"/>
    <w:rsid w:val="00C67A35"/>
    <w:rsid w:val="00C73382"/>
    <w:rsid w:val="00C74B0D"/>
    <w:rsid w:val="00C818FA"/>
    <w:rsid w:val="00C92B40"/>
    <w:rsid w:val="00C93481"/>
    <w:rsid w:val="00C93550"/>
    <w:rsid w:val="00CA000D"/>
    <w:rsid w:val="00CB1B31"/>
    <w:rsid w:val="00CB248D"/>
    <w:rsid w:val="00CC03F3"/>
    <w:rsid w:val="00CC0F8F"/>
    <w:rsid w:val="00CD1CB0"/>
    <w:rsid w:val="00CE2D37"/>
    <w:rsid w:val="00CF4919"/>
    <w:rsid w:val="00CF611A"/>
    <w:rsid w:val="00D01EA8"/>
    <w:rsid w:val="00D02890"/>
    <w:rsid w:val="00D1457F"/>
    <w:rsid w:val="00D15986"/>
    <w:rsid w:val="00D17D5C"/>
    <w:rsid w:val="00D21D3C"/>
    <w:rsid w:val="00D35470"/>
    <w:rsid w:val="00D36BF0"/>
    <w:rsid w:val="00D46B7F"/>
    <w:rsid w:val="00D47EC4"/>
    <w:rsid w:val="00D53FF8"/>
    <w:rsid w:val="00D61EF8"/>
    <w:rsid w:val="00D631F5"/>
    <w:rsid w:val="00D647A4"/>
    <w:rsid w:val="00D6628C"/>
    <w:rsid w:val="00D75EF1"/>
    <w:rsid w:val="00D80C63"/>
    <w:rsid w:val="00D82791"/>
    <w:rsid w:val="00D8423A"/>
    <w:rsid w:val="00D8546F"/>
    <w:rsid w:val="00D93984"/>
    <w:rsid w:val="00D93FAC"/>
    <w:rsid w:val="00D95E73"/>
    <w:rsid w:val="00D9738C"/>
    <w:rsid w:val="00DA2C1D"/>
    <w:rsid w:val="00DA790E"/>
    <w:rsid w:val="00DB0B62"/>
    <w:rsid w:val="00DB7F86"/>
    <w:rsid w:val="00DC6ADD"/>
    <w:rsid w:val="00DE43A9"/>
    <w:rsid w:val="00DE45C7"/>
    <w:rsid w:val="00DE6961"/>
    <w:rsid w:val="00DF1161"/>
    <w:rsid w:val="00DF168B"/>
    <w:rsid w:val="00DF1A0A"/>
    <w:rsid w:val="00DF1C64"/>
    <w:rsid w:val="00DF25E0"/>
    <w:rsid w:val="00DF4C20"/>
    <w:rsid w:val="00E001B3"/>
    <w:rsid w:val="00E03730"/>
    <w:rsid w:val="00E07182"/>
    <w:rsid w:val="00E121F0"/>
    <w:rsid w:val="00E14203"/>
    <w:rsid w:val="00E1616E"/>
    <w:rsid w:val="00E24BE5"/>
    <w:rsid w:val="00E24E6E"/>
    <w:rsid w:val="00E331AF"/>
    <w:rsid w:val="00E345B7"/>
    <w:rsid w:val="00E43D90"/>
    <w:rsid w:val="00E47163"/>
    <w:rsid w:val="00E52B1E"/>
    <w:rsid w:val="00E622D3"/>
    <w:rsid w:val="00E63271"/>
    <w:rsid w:val="00E640FF"/>
    <w:rsid w:val="00E67824"/>
    <w:rsid w:val="00E72368"/>
    <w:rsid w:val="00E74B8E"/>
    <w:rsid w:val="00E80FF4"/>
    <w:rsid w:val="00E81F8D"/>
    <w:rsid w:val="00E837A3"/>
    <w:rsid w:val="00E928B3"/>
    <w:rsid w:val="00E94691"/>
    <w:rsid w:val="00E971B7"/>
    <w:rsid w:val="00EA42ED"/>
    <w:rsid w:val="00EA59BA"/>
    <w:rsid w:val="00EC0D3B"/>
    <w:rsid w:val="00EC114D"/>
    <w:rsid w:val="00EC55EF"/>
    <w:rsid w:val="00ED4163"/>
    <w:rsid w:val="00ED549C"/>
    <w:rsid w:val="00ED6716"/>
    <w:rsid w:val="00ED7477"/>
    <w:rsid w:val="00EE0D2F"/>
    <w:rsid w:val="00EE1A86"/>
    <w:rsid w:val="00EE21FF"/>
    <w:rsid w:val="00EE32AA"/>
    <w:rsid w:val="00EE687F"/>
    <w:rsid w:val="00EF1E0F"/>
    <w:rsid w:val="00EF606F"/>
    <w:rsid w:val="00F05DAE"/>
    <w:rsid w:val="00F220A8"/>
    <w:rsid w:val="00F24FA9"/>
    <w:rsid w:val="00F338A2"/>
    <w:rsid w:val="00F34442"/>
    <w:rsid w:val="00F34BAF"/>
    <w:rsid w:val="00F54200"/>
    <w:rsid w:val="00F560FD"/>
    <w:rsid w:val="00F64E0F"/>
    <w:rsid w:val="00F77971"/>
    <w:rsid w:val="00F802CB"/>
    <w:rsid w:val="00F80300"/>
    <w:rsid w:val="00F83FF8"/>
    <w:rsid w:val="00F9127D"/>
    <w:rsid w:val="00F912F6"/>
    <w:rsid w:val="00F91836"/>
    <w:rsid w:val="00F94D8E"/>
    <w:rsid w:val="00FA0C3E"/>
    <w:rsid w:val="00FA136C"/>
    <w:rsid w:val="00FA7C02"/>
    <w:rsid w:val="00FB7491"/>
    <w:rsid w:val="00FC39F1"/>
    <w:rsid w:val="00FC5A05"/>
    <w:rsid w:val="00FD5239"/>
    <w:rsid w:val="00FE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  <w14:docId w14:val="2C614A3B"/>
  <w15:docId w15:val="{4B281907-1951-4454-AF58-4D51153F5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20" w:hanging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257EB"/>
    <w:pPr>
      <w:ind w:left="0" w:firstLine="720"/>
      <w:jc w:val="both"/>
    </w:pPr>
    <w:rPr>
      <w:rFonts w:ascii="Times New Roman" w:hAnsi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EE687F"/>
    <w:pPr>
      <w:numPr>
        <w:numId w:val="33"/>
      </w:numPr>
      <w:contextualSpacing/>
    </w:pPr>
  </w:style>
  <w:style w:type="table" w:styleId="a4">
    <w:name w:val="Table Grid"/>
    <w:basedOn w:val="a2"/>
    <w:uiPriority w:val="59"/>
    <w:rsid w:val="002265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caption"/>
    <w:basedOn w:val="a0"/>
    <w:next w:val="a0"/>
    <w:uiPriority w:val="35"/>
    <w:unhideWhenUsed/>
    <w:qFormat/>
    <w:rsid w:val="00857BC7"/>
    <w:pPr>
      <w:spacing w:after="200"/>
    </w:pPr>
    <w:rPr>
      <w:b/>
      <w:bCs/>
      <w:color w:val="4F81BD" w:themeColor="accent1"/>
      <w:sz w:val="18"/>
      <w:szCs w:val="18"/>
    </w:rPr>
  </w:style>
  <w:style w:type="paragraph" w:styleId="a6">
    <w:name w:val="header"/>
    <w:basedOn w:val="a0"/>
    <w:link w:val="a7"/>
    <w:uiPriority w:val="99"/>
    <w:unhideWhenUsed/>
    <w:rsid w:val="005265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5265B1"/>
    <w:rPr>
      <w:rFonts w:ascii="Times New Roman" w:hAnsi="Times New Roman"/>
      <w:sz w:val="28"/>
    </w:rPr>
  </w:style>
  <w:style w:type="paragraph" w:styleId="a8">
    <w:name w:val="footer"/>
    <w:basedOn w:val="a0"/>
    <w:link w:val="a9"/>
    <w:uiPriority w:val="99"/>
    <w:unhideWhenUsed/>
    <w:rsid w:val="005265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5265B1"/>
    <w:rPr>
      <w:rFonts w:ascii="Times New Roman" w:hAnsi="Times New Roman"/>
      <w:sz w:val="28"/>
    </w:rPr>
  </w:style>
  <w:style w:type="paragraph" w:styleId="aa">
    <w:name w:val="Balloon Text"/>
    <w:basedOn w:val="a0"/>
    <w:link w:val="ab"/>
    <w:uiPriority w:val="99"/>
    <w:semiHidden/>
    <w:unhideWhenUsed/>
    <w:rsid w:val="00C66A5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C66A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13E83-42A7-4EA5-A374-3A5220B3E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1152</TotalTime>
  <Pages>20</Pages>
  <Words>3555</Words>
  <Characters>20265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159</cp:revision>
  <cp:lastPrinted>2019-11-21T10:52:00Z</cp:lastPrinted>
  <dcterms:created xsi:type="dcterms:W3CDTF">2011-11-25T12:47:00Z</dcterms:created>
  <dcterms:modified xsi:type="dcterms:W3CDTF">2023-06-20T10:13:00Z</dcterms:modified>
</cp:coreProperties>
</file>