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64" w:rsidRDefault="003D6BA9">
      <w:r>
        <w:rPr>
          <w:noProof/>
          <w:lang w:eastAsia="ru-RU"/>
        </w:rPr>
        <w:pict>
          <v:group id="_x0000_s1026" style="position:absolute;left:0;text-align:left;margin-left:115.95pt;margin-top:11.9pt;width:219.75pt;height:122.9pt;z-index:251658240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DF1C64" w:rsidRDefault="00DF1C64"/>
    <w:p w:rsidR="00DF1C64" w:rsidRDefault="00DF1C64"/>
    <w:p w:rsidR="00DF1C64" w:rsidRDefault="00DF1C64"/>
    <w:p w:rsidR="00DF1C64" w:rsidRDefault="00DF1C64"/>
    <w:p w:rsidR="00FC39F1" w:rsidRDefault="00FC39F1"/>
    <w:p w:rsidR="00DF1C64" w:rsidRDefault="00DF1C64"/>
    <w:p w:rsidR="00DF1C64" w:rsidRDefault="00DF1C64"/>
    <w:p w:rsidR="00DF1C64" w:rsidRDefault="00DF1C64"/>
    <w:p w:rsidR="00DF1C64" w:rsidRDefault="00DF1C64" w:rsidP="00CF4919">
      <w:pPr>
        <w:ind w:firstLine="0"/>
      </w:pPr>
    </w:p>
    <w:p w:rsidR="00DF1C64" w:rsidRDefault="00DF1C64" w:rsidP="00DF1C64">
      <w:pPr>
        <w:jc w:val="center"/>
        <w:rPr>
          <w:rFonts w:cs="Times New Roman"/>
          <w:sz w:val="32"/>
          <w:szCs w:val="32"/>
        </w:rPr>
      </w:pPr>
      <w:r w:rsidRPr="00DF1C64">
        <w:rPr>
          <w:rFonts w:cs="Times New Roman"/>
          <w:sz w:val="32"/>
          <w:szCs w:val="32"/>
        </w:rPr>
        <w:t>ПЛИТА ЭЛЕКТРИЧЕСКАЯ ПРОМЫШЛЕННАЯ</w:t>
      </w:r>
    </w:p>
    <w:p w:rsidR="00E024B2" w:rsidRDefault="00E024B2" w:rsidP="00DF1C64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ф4ЖТЛпдэ</w:t>
      </w:r>
      <w:r w:rsidR="000B4B6B">
        <w:rPr>
          <w:rFonts w:cs="Times New Roman"/>
          <w:sz w:val="32"/>
          <w:szCs w:val="32"/>
        </w:rPr>
        <w:t>(т)</w:t>
      </w: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Паспорт </w:t>
      </w: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 </w:t>
      </w:r>
    </w:p>
    <w:p w:rsidR="00E024B2" w:rsidRDefault="00E024B2" w:rsidP="00E024B2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руководство по эксплуатации.</w:t>
      </w:r>
    </w:p>
    <w:p w:rsidR="002069E0" w:rsidRDefault="002069E0" w:rsidP="00E024B2">
      <w:pPr>
        <w:jc w:val="center"/>
        <w:rPr>
          <w:rFonts w:cs="Times New Roman"/>
          <w:sz w:val="32"/>
          <w:szCs w:val="32"/>
        </w:rPr>
      </w:pPr>
    </w:p>
    <w:p w:rsidR="00E024B2" w:rsidRDefault="00E024B2" w:rsidP="00DF1C64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  <w:lang w:eastAsia="ru-RU"/>
        </w:rPr>
        <w:drawing>
          <wp:inline distT="0" distB="0" distL="0" distR="0">
            <wp:extent cx="5155441" cy="5050895"/>
            <wp:effectExtent l="19050" t="0" r="7109" b="0"/>
            <wp:docPr id="3" name="Рисунок 2" descr="общи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ий вид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441" cy="50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919" w:rsidRDefault="00CF4919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 w:rsidP="004041C5">
      <w:pPr>
        <w:ind w:firstLine="0"/>
        <w:rPr>
          <w:rFonts w:cs="Times New Roman"/>
          <w:sz w:val="32"/>
          <w:szCs w:val="32"/>
        </w:rPr>
      </w:pPr>
    </w:p>
    <w:p w:rsidR="002D58BE" w:rsidRDefault="002D58BE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2D58BE" w:rsidRPr="00E707AB" w:rsidRDefault="002D58BE" w:rsidP="002D58BE">
      <w:pPr>
        <w:ind w:firstLine="0"/>
        <w:jc w:val="center"/>
        <w:rPr>
          <w:rFonts w:cs="Times New Roman"/>
          <w:b/>
          <w:szCs w:val="28"/>
        </w:rPr>
      </w:pPr>
      <w:r w:rsidRPr="00E707AB">
        <w:rPr>
          <w:rFonts w:cs="Times New Roman"/>
          <w:b/>
          <w:szCs w:val="28"/>
        </w:rPr>
        <w:lastRenderedPageBreak/>
        <w:t>«ПЛИТА ЭЛЕКТРИЧЕСКАЯ ПРОМЫШЛЕННАЯ»</w:t>
      </w:r>
    </w:p>
    <w:p w:rsidR="002D58BE" w:rsidRDefault="002D58BE" w:rsidP="002D58BE">
      <w:pPr>
        <w:ind w:firstLine="0"/>
        <w:jc w:val="center"/>
        <w:rPr>
          <w:rFonts w:cs="Times New Roman"/>
          <w:szCs w:val="28"/>
        </w:rPr>
      </w:pPr>
    </w:p>
    <w:p w:rsidR="00A65989" w:rsidRDefault="00A65989" w:rsidP="00A659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Данный паспорт является документом, совмещенным с руководством по эксплуатации, распространяется на плиту электрическую промышленную ф4ЖТЛпдэ</w:t>
      </w:r>
      <w:r w:rsidR="000B4B6B">
        <w:rPr>
          <w:rFonts w:cs="Times New Roman"/>
          <w:szCs w:val="28"/>
        </w:rPr>
        <w:t>(т)</w:t>
      </w:r>
      <w:r w:rsidR="00E707AB">
        <w:rPr>
          <w:rFonts w:cs="Times New Roman"/>
          <w:szCs w:val="28"/>
        </w:rPr>
        <w:t>. Данный паспорт в течение</w:t>
      </w:r>
      <w:r>
        <w:rPr>
          <w:rFonts w:cs="Times New Roman"/>
          <w:szCs w:val="28"/>
        </w:rPr>
        <w:t xml:space="preserve"> всего срока эксплуатации должен находит</w:t>
      </w:r>
      <w:r w:rsidR="00DA7C17"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ся у лиц, ответственных за его сохранность.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p w:rsidR="0022659A" w:rsidRDefault="0022659A" w:rsidP="0022659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РЭ: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tbl>
      <w:tblPr>
        <w:tblStyle w:val="a4"/>
        <w:tblW w:w="98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8079"/>
        <w:gridCol w:w="851"/>
      </w:tblGrid>
      <w:tr w:rsidR="0022659A" w:rsidTr="007E5616">
        <w:tc>
          <w:tcPr>
            <w:tcW w:w="948" w:type="dxa"/>
          </w:tcPr>
          <w:p w:rsidR="0022659A" w:rsidRPr="007E5616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  <w:rPr>
                <w:lang w:val="en-US"/>
              </w:rPr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Общие указания</w:t>
            </w:r>
          </w:p>
        </w:tc>
        <w:tc>
          <w:tcPr>
            <w:tcW w:w="851" w:type="dxa"/>
          </w:tcPr>
          <w:p w:rsidR="0022659A" w:rsidRPr="005309EC" w:rsidRDefault="005309EC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Назначение изделия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E86E75" w:rsidP="00E86E7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Комплект поставки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E86E75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Технические характеристики</w:t>
            </w:r>
          </w:p>
        </w:tc>
        <w:tc>
          <w:tcPr>
            <w:tcW w:w="851" w:type="dxa"/>
          </w:tcPr>
          <w:p w:rsidR="0022659A" w:rsidRPr="005309EC" w:rsidRDefault="005309EC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Устройство и принцип работы</w:t>
            </w:r>
          </w:p>
        </w:tc>
        <w:tc>
          <w:tcPr>
            <w:tcW w:w="851" w:type="dxa"/>
          </w:tcPr>
          <w:p w:rsidR="0022659A" w:rsidRPr="005309EC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Требование по технике безопасности и пожарной безопасности</w:t>
            </w:r>
          </w:p>
        </w:tc>
        <w:tc>
          <w:tcPr>
            <w:tcW w:w="851" w:type="dxa"/>
          </w:tcPr>
          <w:p w:rsidR="0022659A" w:rsidRPr="005309EC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работе</w:t>
            </w:r>
          </w:p>
        </w:tc>
        <w:tc>
          <w:tcPr>
            <w:tcW w:w="851" w:type="dxa"/>
          </w:tcPr>
          <w:p w:rsidR="0022659A" w:rsidRPr="005309EC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Порядок работы</w:t>
            </w:r>
          </w:p>
        </w:tc>
        <w:tc>
          <w:tcPr>
            <w:tcW w:w="851" w:type="dxa"/>
          </w:tcPr>
          <w:p w:rsidR="0022659A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Техническое обслуживание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Возможности неисправности и способы их устранения</w:t>
            </w:r>
          </w:p>
        </w:tc>
        <w:tc>
          <w:tcPr>
            <w:tcW w:w="851" w:type="dxa"/>
          </w:tcPr>
          <w:p w:rsidR="00421697" w:rsidRPr="005309EC" w:rsidRDefault="005309EC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Правила транспортировки и хранения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Гарантии изготовителя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Утилизация изделия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E86E75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Талон на гарантийное обслуживание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E37CB1" w:rsidTr="007E5616">
        <w:tc>
          <w:tcPr>
            <w:tcW w:w="948" w:type="dxa"/>
          </w:tcPr>
          <w:p w:rsidR="00E37CB1" w:rsidRPr="0022659A" w:rsidRDefault="00E37CB1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E37CB1" w:rsidRDefault="00E37CB1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 ввода в эксплуатацию.</w:t>
            </w:r>
          </w:p>
        </w:tc>
        <w:tc>
          <w:tcPr>
            <w:tcW w:w="851" w:type="dxa"/>
          </w:tcPr>
          <w:p w:rsidR="00E37CB1" w:rsidRDefault="00E37CB1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E86E75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Свидетельство о приеме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421697" w:rsidRDefault="000C70AA" w:rsidP="0041551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1 </w:t>
            </w:r>
            <w:r w:rsidR="0017753E">
              <w:rPr>
                <w:rFonts w:cs="Times New Roman"/>
                <w:szCs w:val="28"/>
              </w:rPr>
              <w:t>Схем</w:t>
            </w:r>
            <w:r w:rsidR="0041551E">
              <w:rPr>
                <w:rFonts w:cs="Times New Roman"/>
                <w:szCs w:val="28"/>
              </w:rPr>
              <w:t>ы</w:t>
            </w:r>
            <w:r w:rsidR="0017753E">
              <w:rPr>
                <w:rFonts w:cs="Times New Roman"/>
                <w:szCs w:val="28"/>
              </w:rPr>
              <w:t xml:space="preserve"> электрическ</w:t>
            </w:r>
            <w:r w:rsidR="0041551E">
              <w:rPr>
                <w:rFonts w:cs="Times New Roman"/>
                <w:szCs w:val="28"/>
              </w:rPr>
              <w:t>ие</w:t>
            </w:r>
            <w:r w:rsidR="0017753E">
              <w:rPr>
                <w:rFonts w:cs="Times New Roman"/>
                <w:szCs w:val="28"/>
              </w:rPr>
              <w:t xml:space="preserve"> принципиальн</w:t>
            </w:r>
            <w:r w:rsidR="0041551E">
              <w:rPr>
                <w:rFonts w:cs="Times New Roman"/>
                <w:szCs w:val="28"/>
              </w:rPr>
              <w:t>ые</w:t>
            </w:r>
          </w:p>
        </w:tc>
        <w:tc>
          <w:tcPr>
            <w:tcW w:w="851" w:type="dxa"/>
          </w:tcPr>
          <w:p w:rsidR="00421697" w:rsidRPr="00E86E75" w:rsidRDefault="00E86E75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421697" w:rsidRDefault="00421697" w:rsidP="0017753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421697" w:rsidRPr="00E1616E" w:rsidRDefault="00421697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0C70AA" w:rsidTr="005309EC">
        <w:trPr>
          <w:trHeight w:val="423"/>
        </w:trPr>
        <w:tc>
          <w:tcPr>
            <w:tcW w:w="9027" w:type="dxa"/>
            <w:gridSpan w:val="2"/>
          </w:tcPr>
          <w:p w:rsidR="000C70AA" w:rsidRDefault="000C70AA" w:rsidP="0017753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0C70AA" w:rsidRPr="00E1616E" w:rsidRDefault="000C70AA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</w:tbl>
    <w:p w:rsidR="0022659A" w:rsidRDefault="0022659A" w:rsidP="00421697">
      <w:pPr>
        <w:rPr>
          <w:rFonts w:cs="Times New Roman"/>
          <w:szCs w:val="28"/>
        </w:rPr>
      </w:pPr>
    </w:p>
    <w:p w:rsidR="00A65989" w:rsidRDefault="00A65989" w:rsidP="00421697">
      <w:pPr>
        <w:rPr>
          <w:rFonts w:cs="Times New Roman"/>
          <w:szCs w:val="28"/>
        </w:rPr>
      </w:pPr>
    </w:p>
    <w:p w:rsidR="00A65989" w:rsidRDefault="00A65989">
      <w:pPr>
        <w:ind w:left="720" w:hanging="72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A65989" w:rsidRDefault="00A65989" w:rsidP="00421697">
      <w:pPr>
        <w:rPr>
          <w:rFonts w:cs="Times New Roman"/>
          <w:szCs w:val="28"/>
        </w:rPr>
      </w:pPr>
    </w:p>
    <w:p w:rsidR="00421697" w:rsidRPr="00EE687F" w:rsidRDefault="00421697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Общие указания.</w:t>
      </w:r>
    </w:p>
    <w:p w:rsidR="00421697" w:rsidRPr="00EE687F" w:rsidRDefault="009070FA" w:rsidP="0041551E">
      <w:pPr>
        <w:pStyle w:val="a"/>
        <w:numPr>
          <w:ilvl w:val="1"/>
          <w:numId w:val="36"/>
        </w:numPr>
      </w:pPr>
      <w:r w:rsidRPr="00EE687F">
        <w:t>Изделие работает от электросети переменного тока 50 Гц, напряжением 380В, и предназначено для эксплуатации в отапливаемом помещении с диапазоном температур окружающего воздуха от +10</w:t>
      </w:r>
      <w:r w:rsidR="00164470" w:rsidRPr="00EE687F">
        <w:t>º</w:t>
      </w:r>
      <w:r w:rsidRPr="00EE687F">
        <w:t>С до +35</w:t>
      </w:r>
      <w:r w:rsidR="00164470" w:rsidRPr="00EE687F">
        <w:t>º</w:t>
      </w:r>
      <w:r w:rsidRPr="00EE687F">
        <w:t>С, относительной влажности воздуха 80% при условии гарантированного проветривания или наличии вытяжной вентиляции.</w:t>
      </w:r>
    </w:p>
    <w:p w:rsidR="009070FA" w:rsidRPr="00EE687F" w:rsidRDefault="009070FA" w:rsidP="00A74484">
      <w:pPr>
        <w:pStyle w:val="a"/>
        <w:numPr>
          <w:ilvl w:val="1"/>
          <w:numId w:val="36"/>
        </w:numPr>
      </w:pPr>
      <w:r w:rsidRPr="00EE687F">
        <w:t xml:space="preserve">Электроплита </w:t>
      </w:r>
      <w:r w:rsidR="00DA790E" w:rsidRPr="00EE687F">
        <w:t>подключается к сети специалистами, имеющими допуск для работы с электрооборудованием.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41551E">
        <w:t xml:space="preserve">и духовка </w:t>
      </w:r>
      <w:r w:rsidRPr="00EE687F">
        <w:t>должн</w:t>
      </w:r>
      <w:r w:rsidR="0041551E">
        <w:t>ы</w:t>
      </w:r>
      <w:r w:rsidRPr="00EE687F">
        <w:t xml:space="preserve"> включатся в электросеть от отдельного автоматического выключателя </w:t>
      </w:r>
      <w:r w:rsidR="00430E5F" w:rsidRPr="00EE687F">
        <w:t xml:space="preserve">согласно </w:t>
      </w:r>
      <w:r w:rsidR="0041551E">
        <w:t xml:space="preserve">эл. </w:t>
      </w:r>
      <w:r w:rsidRPr="00EE687F">
        <w:t>схем</w:t>
      </w:r>
      <w:r w:rsidR="0041551E">
        <w:t>ам</w:t>
      </w:r>
      <w:r w:rsidRPr="00EE687F">
        <w:t xml:space="preserve"> см.</w:t>
      </w:r>
      <w:r w:rsidR="00992F58">
        <w:t xml:space="preserve"> </w:t>
      </w:r>
      <w:r w:rsidRPr="00EE687F">
        <w:t>приложение</w:t>
      </w:r>
      <w:r w:rsidR="00430E5F" w:rsidRPr="00EE687F">
        <w:t xml:space="preserve"> </w:t>
      </w:r>
      <w:r w:rsidRPr="00EE687F">
        <w:t>1.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При покупке </w:t>
      </w:r>
      <w:r w:rsidR="00A552C2" w:rsidRPr="00EE687F">
        <w:t>плиты</w:t>
      </w:r>
      <w:r w:rsidRPr="00EE687F">
        <w:t xml:space="preserve"> требуйте проверку комплектности.</w:t>
      </w:r>
    </w:p>
    <w:p w:rsidR="00DA790E" w:rsidRPr="00EE687F" w:rsidRDefault="00A552C2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DA790E" w:rsidRPr="00EE687F">
        <w:t>устанавливается на устойчивом, горизонтальном несгораемом основании.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>При длительных перерывах в эксплуатации (на ночь) отключать</w:t>
      </w:r>
      <w:r w:rsidR="008D0C4C" w:rsidRPr="00EE687F">
        <w:t xml:space="preserve"> </w:t>
      </w:r>
      <w:r w:rsidR="00A552C2" w:rsidRPr="00EE687F">
        <w:t>плиту</w:t>
      </w:r>
      <w:r w:rsidR="008D0C4C" w:rsidRPr="00EE687F">
        <w:t xml:space="preserve"> от сети электроснабжения.</w:t>
      </w:r>
    </w:p>
    <w:p w:rsidR="008D0C4C" w:rsidRPr="00EE687F" w:rsidRDefault="008D0C4C" w:rsidP="00A74484">
      <w:pPr>
        <w:pStyle w:val="a"/>
        <w:numPr>
          <w:ilvl w:val="1"/>
          <w:numId w:val="36"/>
        </w:numPr>
      </w:pPr>
      <w:r w:rsidRPr="00EE687F">
        <w:t xml:space="preserve">Оберегайте </w:t>
      </w:r>
      <w:r w:rsidR="00A552C2" w:rsidRPr="00EE687F">
        <w:t>плиту</w:t>
      </w:r>
      <w:r w:rsidRPr="00EE687F">
        <w:t xml:space="preserve"> от ударов и небрежного обращения.</w:t>
      </w:r>
    </w:p>
    <w:p w:rsidR="00D1457F" w:rsidRPr="00EE687F" w:rsidRDefault="00D1457F" w:rsidP="00A74484">
      <w:pPr>
        <w:pStyle w:val="a"/>
        <w:numPr>
          <w:ilvl w:val="1"/>
          <w:numId w:val="36"/>
        </w:numPr>
      </w:pPr>
      <w:r w:rsidRPr="00EE687F">
        <w:t xml:space="preserve">При нарушении потребителем правил, изложенных в настоящем руководстве по эксплуатации, </w:t>
      </w:r>
      <w:r w:rsidR="00A552C2" w:rsidRPr="00EE687F">
        <w:t>плита</w:t>
      </w:r>
      <w:r w:rsidRPr="00EE687F">
        <w:t xml:space="preserve"> гарантийному ремонту не подлежит.</w:t>
      </w:r>
    </w:p>
    <w:p w:rsidR="00A552C2" w:rsidRDefault="00A552C2" w:rsidP="00A74484">
      <w:pPr>
        <w:pStyle w:val="a"/>
        <w:numPr>
          <w:ilvl w:val="1"/>
          <w:numId w:val="36"/>
        </w:numPr>
      </w:pPr>
      <w:r w:rsidRPr="00EE687F">
        <w:t>Плита изготовлена в климатическом исполнении УХЛ-4 ГОСТ 15150.</w:t>
      </w:r>
    </w:p>
    <w:p w:rsidR="00D1457F" w:rsidRPr="003D6BA9" w:rsidRDefault="003D6BA9" w:rsidP="003D6BA9">
      <w:pPr>
        <w:widowControl w:val="0"/>
        <w:numPr>
          <w:ilvl w:val="1"/>
          <w:numId w:val="36"/>
        </w:num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szCs w:val="28"/>
        </w:rPr>
        <w:t>Срок службы изделия – 8 лет.</w:t>
      </w:r>
      <w:bookmarkStart w:id="0" w:name="_GoBack"/>
      <w:bookmarkEnd w:id="0"/>
    </w:p>
    <w:p w:rsidR="00430E5F" w:rsidRPr="00EE687F" w:rsidRDefault="00D1457F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Назначение изделия.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Плита предназначена для теп</w:t>
      </w:r>
      <w:r w:rsidR="00EC7F1D">
        <w:t>ловой обработки продуктов: варки</w:t>
      </w:r>
      <w:r w:rsidRPr="00EE687F">
        <w:t>,</w:t>
      </w:r>
      <w:r w:rsidR="00EC7F1D">
        <w:t xml:space="preserve"> жарения, тушения</w:t>
      </w:r>
      <w:r w:rsidRPr="00EE687F">
        <w:t xml:space="preserve"> и т.п.</w:t>
      </w:r>
    </w:p>
    <w:p w:rsidR="001E398C" w:rsidRPr="00EE687F" w:rsidRDefault="00BF0DFD" w:rsidP="00A74484">
      <w:pPr>
        <w:pStyle w:val="a"/>
        <w:numPr>
          <w:ilvl w:val="1"/>
          <w:numId w:val="36"/>
        </w:numPr>
      </w:pPr>
      <w:r w:rsidRPr="00EE687F">
        <w:t xml:space="preserve">Корпусные </w:t>
      </w:r>
      <w:r w:rsidR="001E398C" w:rsidRPr="00EE687F">
        <w:t>элементы выполнены из пищевой нержавеющей стали, что позволяет использовать данную установку в системе общественного питания.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Приобретая нашу плиту, внимательно ознакомитесь с руководством по эксплуатации. Это поможет Вам успешно ее использовать в Вашей профессиональной деятельности.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Предприятие «Гриль-Мастер» постоянно совершенствует конструкци</w:t>
      </w:r>
      <w:r w:rsidR="0026457F" w:rsidRPr="00EE687F">
        <w:t>ю</w:t>
      </w:r>
      <w:r w:rsidRPr="00EE687F">
        <w:t xml:space="preserve"> изделий, поэтому внешний вид и технические характеристики изделия могут отличат</w:t>
      </w:r>
      <w:r w:rsidR="00BF1ADA" w:rsidRPr="00EE687F">
        <w:t>ь</w:t>
      </w:r>
      <w:r w:rsidRPr="00EE687F">
        <w:t xml:space="preserve">ся </w:t>
      </w:r>
      <w:r w:rsidR="00BF1ADA" w:rsidRPr="00EE687F">
        <w:t xml:space="preserve">от </w:t>
      </w:r>
      <w:r w:rsidRPr="00EE687F">
        <w:t>указанных в данном руководстве без ухудшения потребительских свойств.</w:t>
      </w:r>
    </w:p>
    <w:p w:rsidR="00006EA3" w:rsidRDefault="00006EA3" w:rsidP="00006EA3">
      <w:pPr>
        <w:jc w:val="center"/>
        <w:rPr>
          <w:rFonts w:cs="Times New Roman"/>
          <w:szCs w:val="28"/>
        </w:rPr>
      </w:pPr>
    </w:p>
    <w:p w:rsidR="00006EA3" w:rsidRPr="00EE687F" w:rsidRDefault="00AE0234" w:rsidP="00A74484">
      <w:pPr>
        <w:pStyle w:val="a"/>
        <w:numPr>
          <w:ilvl w:val="0"/>
          <w:numId w:val="36"/>
        </w:numPr>
        <w:jc w:val="center"/>
        <w:rPr>
          <w:b/>
        </w:rPr>
      </w:pPr>
      <w:r>
        <w:rPr>
          <w:b/>
        </w:rPr>
        <w:t>Комплект поставки</w:t>
      </w:r>
    </w:p>
    <w:p w:rsidR="00A552C2" w:rsidRDefault="00AE0234" w:rsidP="00AE0234">
      <w:pPr>
        <w:ind w:left="720" w:firstLine="0"/>
      </w:pPr>
      <w:r>
        <w:t>Комплект поставки плиты указан в таблице 1.</w:t>
      </w:r>
    </w:p>
    <w:p w:rsidR="00F503CA" w:rsidRPr="00F503CA" w:rsidRDefault="00F503CA" w:rsidP="00F503CA">
      <w:pPr>
        <w:pStyle w:val="a5"/>
        <w:keepNext/>
        <w:jc w:val="right"/>
        <w:rPr>
          <w:color w:val="000000" w:themeColor="text1"/>
          <w:sz w:val="24"/>
          <w:szCs w:val="24"/>
        </w:rPr>
      </w:pPr>
      <w:r w:rsidRPr="00F503CA">
        <w:rPr>
          <w:color w:val="000000" w:themeColor="text1"/>
          <w:sz w:val="24"/>
          <w:szCs w:val="24"/>
        </w:rPr>
        <w:t xml:space="preserve">Таблица </w:t>
      </w:r>
      <w:r w:rsidR="002504EB" w:rsidRPr="00F503CA">
        <w:rPr>
          <w:color w:val="000000" w:themeColor="text1"/>
          <w:sz w:val="24"/>
          <w:szCs w:val="24"/>
        </w:rPr>
        <w:fldChar w:fldCharType="begin"/>
      </w:r>
      <w:r w:rsidRPr="00F503CA">
        <w:rPr>
          <w:color w:val="000000" w:themeColor="text1"/>
          <w:sz w:val="24"/>
          <w:szCs w:val="24"/>
        </w:rPr>
        <w:instrText xml:space="preserve"> SEQ Таблица \* ARABIC </w:instrText>
      </w:r>
      <w:r w:rsidR="002504EB" w:rsidRPr="00F503CA">
        <w:rPr>
          <w:color w:val="000000" w:themeColor="text1"/>
          <w:sz w:val="24"/>
          <w:szCs w:val="24"/>
        </w:rPr>
        <w:fldChar w:fldCharType="separate"/>
      </w:r>
      <w:r w:rsidR="00EF3B98">
        <w:rPr>
          <w:noProof/>
          <w:color w:val="000000" w:themeColor="text1"/>
          <w:sz w:val="24"/>
          <w:szCs w:val="24"/>
        </w:rPr>
        <w:t>1</w:t>
      </w:r>
      <w:r w:rsidR="002504EB" w:rsidRPr="00F503CA">
        <w:rPr>
          <w:color w:val="000000" w:themeColor="text1"/>
          <w:sz w:val="24"/>
          <w:szCs w:val="24"/>
        </w:rPr>
        <w:fldChar w:fldCharType="end"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7655"/>
        <w:gridCol w:w="1382"/>
      </w:tblGrid>
      <w:tr w:rsidR="00AE0234" w:rsidTr="00AE0234">
        <w:tc>
          <w:tcPr>
            <w:tcW w:w="1231" w:type="dxa"/>
            <w:vAlign w:val="center"/>
          </w:tcPr>
          <w:p w:rsidR="00AE0234" w:rsidRPr="00231A95" w:rsidRDefault="00AE0234" w:rsidP="00AE0234">
            <w:pPr>
              <w:ind w:firstLine="0"/>
              <w:jc w:val="center"/>
              <w:rPr>
                <w:b/>
              </w:rPr>
            </w:pPr>
            <w:r w:rsidRPr="00231A95">
              <w:rPr>
                <w:b/>
              </w:rPr>
              <w:t>№ п/п</w:t>
            </w:r>
          </w:p>
        </w:tc>
        <w:tc>
          <w:tcPr>
            <w:tcW w:w="7655" w:type="dxa"/>
            <w:vAlign w:val="center"/>
          </w:tcPr>
          <w:p w:rsidR="00AE0234" w:rsidRPr="00231A95" w:rsidRDefault="00AE0234" w:rsidP="00AE0234">
            <w:pPr>
              <w:ind w:firstLine="0"/>
              <w:jc w:val="center"/>
              <w:rPr>
                <w:b/>
              </w:rPr>
            </w:pPr>
            <w:r w:rsidRPr="00231A95">
              <w:rPr>
                <w:b/>
              </w:rPr>
              <w:t>Наименование</w:t>
            </w:r>
          </w:p>
        </w:tc>
        <w:tc>
          <w:tcPr>
            <w:tcW w:w="1382" w:type="dxa"/>
            <w:vAlign w:val="center"/>
          </w:tcPr>
          <w:p w:rsidR="00AE0234" w:rsidRPr="00231A95" w:rsidRDefault="00AE0234" w:rsidP="00AE0234">
            <w:pPr>
              <w:ind w:firstLine="0"/>
              <w:jc w:val="center"/>
              <w:rPr>
                <w:b/>
              </w:rPr>
            </w:pPr>
            <w:r w:rsidRPr="00231A95">
              <w:rPr>
                <w:b/>
              </w:rPr>
              <w:t>Кол-во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AE0234" w:rsidP="00AE0234">
            <w:pPr>
              <w:ind w:firstLine="0"/>
            </w:pPr>
            <w:r>
              <w:t>Плита электрическая 4-х конфорочная</w:t>
            </w:r>
          </w:p>
        </w:tc>
        <w:tc>
          <w:tcPr>
            <w:tcW w:w="1382" w:type="dxa"/>
          </w:tcPr>
          <w:p w:rsidR="00AE0234" w:rsidRDefault="00AE0234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AE0234" w:rsidP="00AE0234">
            <w:pPr>
              <w:ind w:firstLine="0"/>
            </w:pPr>
            <w:r>
              <w:t>Поддон плиты</w:t>
            </w:r>
          </w:p>
        </w:tc>
        <w:tc>
          <w:tcPr>
            <w:tcW w:w="1382" w:type="dxa"/>
          </w:tcPr>
          <w:p w:rsidR="00AE0234" w:rsidRDefault="00AE0234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AE0234" w:rsidP="00AE0234">
            <w:pPr>
              <w:ind w:firstLine="0"/>
            </w:pPr>
            <w:r>
              <w:t>Духовка электрическая</w:t>
            </w:r>
          </w:p>
        </w:tc>
        <w:tc>
          <w:tcPr>
            <w:tcW w:w="1382" w:type="dxa"/>
          </w:tcPr>
          <w:p w:rsidR="00AE0234" w:rsidRDefault="00F503CA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Pr="00F503CA" w:rsidRDefault="00AE0234" w:rsidP="00F503CA">
            <w:pPr>
              <w:ind w:firstLine="0"/>
            </w:pPr>
            <w:r>
              <w:t>П</w:t>
            </w:r>
            <w:r w:rsidR="00F503CA">
              <w:t>ротивень</w:t>
            </w:r>
            <w:r>
              <w:t xml:space="preserve"> духовки</w:t>
            </w:r>
            <w:r w:rsidR="00F503CA">
              <w:t xml:space="preserve"> типоразмера </w:t>
            </w:r>
            <w:r w:rsidR="00F503CA">
              <w:rPr>
                <w:lang w:val="en-US"/>
              </w:rPr>
              <w:t>G 2/1*</w:t>
            </w:r>
          </w:p>
        </w:tc>
        <w:tc>
          <w:tcPr>
            <w:tcW w:w="1382" w:type="dxa"/>
          </w:tcPr>
          <w:p w:rsidR="00AE0234" w:rsidRDefault="00A456C7" w:rsidP="00AE0234">
            <w:pPr>
              <w:ind w:firstLine="0"/>
            </w:pPr>
            <w:r>
              <w:t>2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F503CA" w:rsidP="00AE0234">
            <w:pPr>
              <w:ind w:firstLine="0"/>
            </w:pPr>
            <w:r>
              <w:t>Руководство по эксплуатации</w:t>
            </w:r>
          </w:p>
        </w:tc>
        <w:tc>
          <w:tcPr>
            <w:tcW w:w="1382" w:type="dxa"/>
          </w:tcPr>
          <w:p w:rsidR="00AE0234" w:rsidRDefault="00F503CA" w:rsidP="00AE0234">
            <w:pPr>
              <w:ind w:firstLine="0"/>
            </w:pPr>
            <w:r>
              <w:t>1</w:t>
            </w:r>
          </w:p>
        </w:tc>
      </w:tr>
      <w:tr w:rsidR="00AE0234" w:rsidTr="00AE0234">
        <w:tc>
          <w:tcPr>
            <w:tcW w:w="1231" w:type="dxa"/>
          </w:tcPr>
          <w:p w:rsidR="00AE0234" w:rsidRDefault="00AE0234" w:rsidP="00A03504">
            <w:pPr>
              <w:pStyle w:val="a"/>
              <w:numPr>
                <w:ilvl w:val="0"/>
                <w:numId w:val="42"/>
              </w:numPr>
              <w:ind w:left="0" w:firstLine="0"/>
            </w:pPr>
          </w:p>
        </w:tc>
        <w:tc>
          <w:tcPr>
            <w:tcW w:w="7655" w:type="dxa"/>
          </w:tcPr>
          <w:p w:rsidR="00AE0234" w:rsidRDefault="00F503CA" w:rsidP="00AE0234">
            <w:pPr>
              <w:ind w:firstLine="0"/>
            </w:pPr>
            <w:r>
              <w:t xml:space="preserve">Сертификат соответствия </w:t>
            </w:r>
          </w:p>
        </w:tc>
        <w:tc>
          <w:tcPr>
            <w:tcW w:w="1382" w:type="dxa"/>
          </w:tcPr>
          <w:p w:rsidR="00AE0234" w:rsidRDefault="00F503CA" w:rsidP="00AE0234">
            <w:pPr>
              <w:ind w:firstLine="0"/>
            </w:pPr>
            <w:r>
              <w:t>1</w:t>
            </w:r>
          </w:p>
        </w:tc>
      </w:tr>
    </w:tbl>
    <w:p w:rsidR="00AE0234" w:rsidRDefault="00F503CA" w:rsidP="00AE0234">
      <w:pPr>
        <w:ind w:left="720" w:firstLine="0"/>
        <w:rPr>
          <w:sz w:val="24"/>
          <w:szCs w:val="24"/>
        </w:rPr>
      </w:pPr>
      <w:r w:rsidRPr="00F503CA">
        <w:rPr>
          <w:sz w:val="24"/>
          <w:szCs w:val="24"/>
        </w:rPr>
        <w:t xml:space="preserve">*По согласованию с заказчиком допускается комплектовать духовки 2 противнями с размерами </w:t>
      </w:r>
      <w:r w:rsidRPr="00F503CA">
        <w:rPr>
          <w:sz w:val="24"/>
          <w:szCs w:val="24"/>
          <w:lang w:val="en-US"/>
        </w:rPr>
        <w:t>G</w:t>
      </w:r>
      <w:r w:rsidRPr="00F503CA">
        <w:rPr>
          <w:sz w:val="24"/>
          <w:szCs w:val="24"/>
        </w:rPr>
        <w:t xml:space="preserve"> 1/1 (325</w:t>
      </w:r>
      <w:r w:rsidRPr="00F503CA">
        <w:rPr>
          <w:sz w:val="24"/>
          <w:szCs w:val="24"/>
          <w:lang w:val="en-US"/>
        </w:rPr>
        <w:t>x</w:t>
      </w:r>
      <w:r w:rsidRPr="00F503CA">
        <w:rPr>
          <w:sz w:val="24"/>
          <w:szCs w:val="24"/>
        </w:rPr>
        <w:t>530</w:t>
      </w:r>
      <w:r w:rsidR="00BF0DFD">
        <w:rPr>
          <w:sz w:val="24"/>
          <w:szCs w:val="24"/>
        </w:rPr>
        <w:t>)</w:t>
      </w:r>
      <w:r w:rsidRPr="00F503CA">
        <w:rPr>
          <w:sz w:val="24"/>
          <w:szCs w:val="24"/>
        </w:rPr>
        <w:t>.</w:t>
      </w:r>
    </w:p>
    <w:p w:rsidR="00BF0DFD" w:rsidRDefault="00BF0DFD" w:rsidP="00AE0234">
      <w:pPr>
        <w:ind w:left="720" w:firstLine="0"/>
        <w:rPr>
          <w:sz w:val="24"/>
          <w:szCs w:val="24"/>
        </w:rPr>
      </w:pPr>
    </w:p>
    <w:p w:rsidR="00DE78DB" w:rsidRDefault="00DE78DB" w:rsidP="00AE0234">
      <w:pPr>
        <w:ind w:left="720" w:firstLine="0"/>
        <w:rPr>
          <w:sz w:val="24"/>
          <w:szCs w:val="24"/>
        </w:rPr>
      </w:pPr>
    </w:p>
    <w:p w:rsidR="00F7200F" w:rsidRPr="00F503CA" w:rsidRDefault="00F7200F" w:rsidP="00AE0234">
      <w:pPr>
        <w:ind w:left="720" w:firstLine="0"/>
        <w:rPr>
          <w:sz w:val="24"/>
          <w:szCs w:val="24"/>
        </w:rPr>
      </w:pPr>
    </w:p>
    <w:p w:rsidR="00A552C2" w:rsidRPr="00EE687F" w:rsidRDefault="00AE0234" w:rsidP="00A74484">
      <w:pPr>
        <w:pStyle w:val="a"/>
        <w:numPr>
          <w:ilvl w:val="0"/>
          <w:numId w:val="36"/>
        </w:numPr>
        <w:jc w:val="center"/>
        <w:rPr>
          <w:b/>
        </w:rPr>
      </w:pPr>
      <w:r>
        <w:rPr>
          <w:b/>
        </w:rPr>
        <w:lastRenderedPageBreak/>
        <w:t>Технические характеристики</w:t>
      </w:r>
    </w:p>
    <w:p w:rsidR="00A03504" w:rsidRDefault="00A03504" w:rsidP="00A03504">
      <w:pPr>
        <w:ind w:left="709" w:firstLine="0"/>
      </w:pPr>
      <w:r>
        <w:t>Технические характеристики плиты указан</w:t>
      </w:r>
      <w:r w:rsidR="000B4B6B">
        <w:t>ы</w:t>
      </w:r>
      <w:r>
        <w:t xml:space="preserve"> в таблице </w:t>
      </w:r>
      <w:r w:rsidR="00A70232">
        <w:t>2</w:t>
      </w:r>
      <w:r>
        <w:t>.</w:t>
      </w:r>
    </w:p>
    <w:p w:rsidR="00A70232" w:rsidRPr="00A70232" w:rsidRDefault="00A70232" w:rsidP="00A70232">
      <w:pPr>
        <w:pStyle w:val="a5"/>
        <w:keepNext/>
        <w:jc w:val="right"/>
        <w:rPr>
          <w:color w:val="000000" w:themeColor="text1"/>
          <w:sz w:val="24"/>
          <w:szCs w:val="24"/>
        </w:rPr>
      </w:pPr>
      <w:r w:rsidRPr="00A70232">
        <w:rPr>
          <w:color w:val="000000" w:themeColor="text1"/>
          <w:sz w:val="24"/>
          <w:szCs w:val="24"/>
        </w:rPr>
        <w:t xml:space="preserve">Таблица </w:t>
      </w:r>
      <w:r w:rsidR="002504EB" w:rsidRPr="00A70232">
        <w:rPr>
          <w:color w:val="000000" w:themeColor="text1"/>
          <w:sz w:val="24"/>
          <w:szCs w:val="24"/>
        </w:rPr>
        <w:fldChar w:fldCharType="begin"/>
      </w:r>
      <w:r w:rsidRPr="00A70232">
        <w:rPr>
          <w:color w:val="000000" w:themeColor="text1"/>
          <w:sz w:val="24"/>
          <w:szCs w:val="24"/>
        </w:rPr>
        <w:instrText xml:space="preserve"> SEQ Таблица \* ARABIC </w:instrText>
      </w:r>
      <w:r w:rsidR="002504EB" w:rsidRPr="00A70232">
        <w:rPr>
          <w:color w:val="000000" w:themeColor="text1"/>
          <w:sz w:val="24"/>
          <w:szCs w:val="24"/>
        </w:rPr>
        <w:fldChar w:fldCharType="separate"/>
      </w:r>
      <w:r w:rsidR="00EF3B98">
        <w:rPr>
          <w:noProof/>
          <w:color w:val="000000" w:themeColor="text1"/>
          <w:sz w:val="24"/>
          <w:szCs w:val="24"/>
        </w:rPr>
        <w:t>2</w:t>
      </w:r>
      <w:r w:rsidR="002504EB" w:rsidRPr="00A70232">
        <w:rPr>
          <w:color w:val="000000" w:themeColor="text1"/>
          <w:sz w:val="24"/>
          <w:szCs w:val="24"/>
        </w:rPr>
        <w:fldChar w:fldCharType="end"/>
      </w:r>
    </w:p>
    <w:tbl>
      <w:tblPr>
        <w:tblStyle w:val="a4"/>
        <w:tblW w:w="10348" w:type="dxa"/>
        <w:tblInd w:w="675" w:type="dxa"/>
        <w:tblLook w:val="04A0" w:firstRow="1" w:lastRow="0" w:firstColumn="1" w:lastColumn="0" w:noHBand="0" w:noVBand="1"/>
      </w:tblPr>
      <w:tblGrid>
        <w:gridCol w:w="1250"/>
        <w:gridCol w:w="7442"/>
        <w:gridCol w:w="1656"/>
      </w:tblGrid>
      <w:tr w:rsidR="00A03504" w:rsidTr="00A70232">
        <w:tc>
          <w:tcPr>
            <w:tcW w:w="1263" w:type="dxa"/>
          </w:tcPr>
          <w:p w:rsidR="00A03504" w:rsidRPr="000B4B6B" w:rsidRDefault="00A03504" w:rsidP="00A03504">
            <w:pPr>
              <w:ind w:left="34" w:hanging="34"/>
              <w:jc w:val="center"/>
              <w:rPr>
                <w:rFonts w:cs="Times New Roman"/>
                <w:b/>
                <w:szCs w:val="28"/>
              </w:rPr>
            </w:pPr>
            <w:r w:rsidRPr="000B4B6B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7549" w:type="dxa"/>
          </w:tcPr>
          <w:p w:rsidR="00A03504" w:rsidRPr="000B4B6B" w:rsidRDefault="00A03504" w:rsidP="00A0350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B4B6B">
              <w:rPr>
                <w:rFonts w:cs="Times New Roman"/>
                <w:b/>
                <w:szCs w:val="28"/>
              </w:rPr>
              <w:t>Наименование параметра</w:t>
            </w:r>
          </w:p>
        </w:tc>
        <w:tc>
          <w:tcPr>
            <w:tcW w:w="1536" w:type="dxa"/>
          </w:tcPr>
          <w:p w:rsidR="00A03504" w:rsidRDefault="00A03504" w:rsidP="00A0350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A0350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Рабочее напряжение плиты, В</w:t>
            </w:r>
          </w:p>
        </w:tc>
        <w:tc>
          <w:tcPr>
            <w:tcW w:w="1536" w:type="dxa"/>
          </w:tcPr>
          <w:p w:rsidR="00A03504" w:rsidRDefault="00A0350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A0350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Рабочее напряжение духовки, В</w:t>
            </w:r>
          </w:p>
        </w:tc>
        <w:tc>
          <w:tcPr>
            <w:tcW w:w="1536" w:type="dxa"/>
          </w:tcPr>
          <w:p w:rsidR="00A03504" w:rsidRDefault="00A0350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A0350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Частота тока, </w:t>
            </w:r>
            <w:r w:rsidR="00705974">
              <w:rPr>
                <w:rFonts w:cs="Times New Roman"/>
                <w:szCs w:val="28"/>
              </w:rPr>
              <w:t>Гц</w:t>
            </w:r>
          </w:p>
        </w:tc>
        <w:tc>
          <w:tcPr>
            <w:tcW w:w="1536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705974" w:rsidP="0070597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Размеры конфорки, мм</w:t>
            </w:r>
          </w:p>
        </w:tc>
        <w:tc>
          <w:tcPr>
            <w:tcW w:w="1536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417х295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конфорок</w:t>
            </w:r>
            <w:r w:rsidR="00D04F7C">
              <w:rPr>
                <w:rFonts w:cs="Times New Roman"/>
                <w:szCs w:val="28"/>
              </w:rPr>
              <w:t>*</w:t>
            </w:r>
          </w:p>
        </w:tc>
        <w:tc>
          <w:tcPr>
            <w:tcW w:w="1536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конфорок</w:t>
            </w:r>
          </w:p>
        </w:tc>
        <w:tc>
          <w:tcPr>
            <w:tcW w:w="1536" w:type="dxa"/>
          </w:tcPr>
          <w:p w:rsidR="00A03504" w:rsidRPr="00705974" w:rsidRDefault="00705974" w:rsidP="00DF1A0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05974">
              <w:rPr>
                <w:rFonts w:cs="Times New Roman"/>
                <w:sz w:val="24"/>
                <w:szCs w:val="24"/>
              </w:rPr>
              <w:t>КЭ-0,12/3,0</w:t>
            </w:r>
          </w:p>
        </w:tc>
      </w:tr>
      <w:tr w:rsidR="00A03504" w:rsidTr="00A70232">
        <w:tc>
          <w:tcPr>
            <w:tcW w:w="1263" w:type="dxa"/>
          </w:tcPr>
          <w:p w:rsidR="00A03504" w:rsidRPr="00A70232" w:rsidRDefault="00A0350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Мощность конфорки, кВт</w:t>
            </w:r>
          </w:p>
        </w:tc>
        <w:tc>
          <w:tcPr>
            <w:tcW w:w="1536" w:type="dxa"/>
          </w:tcPr>
          <w:p w:rsidR="00A0350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3,0</w:t>
            </w:r>
          </w:p>
        </w:tc>
      </w:tr>
      <w:tr w:rsidR="00EF223D" w:rsidTr="00A70232">
        <w:tc>
          <w:tcPr>
            <w:tcW w:w="1263" w:type="dxa"/>
          </w:tcPr>
          <w:p w:rsidR="00EF223D" w:rsidRPr="00A70232" w:rsidRDefault="00EF223D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EF223D" w:rsidRDefault="00EF223D" w:rsidP="0022043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Суммарная мощность </w:t>
            </w:r>
            <w:r w:rsidR="00220434">
              <w:rPr>
                <w:rFonts w:cs="Times New Roman"/>
                <w:szCs w:val="28"/>
              </w:rPr>
              <w:t>верхнего модуля (плита)</w:t>
            </w:r>
            <w:r>
              <w:rPr>
                <w:rFonts w:cs="Times New Roman"/>
                <w:szCs w:val="28"/>
              </w:rPr>
              <w:t>, кВт</w:t>
            </w:r>
          </w:p>
        </w:tc>
        <w:tc>
          <w:tcPr>
            <w:tcW w:w="1536" w:type="dxa"/>
          </w:tcPr>
          <w:p w:rsidR="00EF223D" w:rsidRDefault="00EF223D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</w:tr>
      <w:tr w:rsidR="00705974" w:rsidTr="00A70232">
        <w:tc>
          <w:tcPr>
            <w:tcW w:w="1263" w:type="dxa"/>
          </w:tcPr>
          <w:p w:rsidR="00705974" w:rsidRPr="00A70232" w:rsidRDefault="0070597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70597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Рабочая температура поверхности, С°, не менее </w:t>
            </w:r>
          </w:p>
        </w:tc>
        <w:tc>
          <w:tcPr>
            <w:tcW w:w="1536" w:type="dxa"/>
          </w:tcPr>
          <w:p w:rsidR="0070597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400</w:t>
            </w:r>
          </w:p>
        </w:tc>
      </w:tr>
      <w:tr w:rsidR="00705974" w:rsidTr="00A70232">
        <w:tc>
          <w:tcPr>
            <w:tcW w:w="1263" w:type="dxa"/>
          </w:tcPr>
          <w:p w:rsidR="00705974" w:rsidRPr="00A70232" w:rsidRDefault="0070597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70597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Время разогрева до рабочей температуры, мин, не более</w:t>
            </w:r>
          </w:p>
        </w:tc>
        <w:tc>
          <w:tcPr>
            <w:tcW w:w="1536" w:type="dxa"/>
          </w:tcPr>
          <w:p w:rsidR="00705974" w:rsidRDefault="00705974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</w:t>
            </w:r>
          </w:p>
        </w:tc>
      </w:tr>
      <w:tr w:rsidR="00705974" w:rsidTr="00A70232">
        <w:tc>
          <w:tcPr>
            <w:tcW w:w="1263" w:type="dxa"/>
          </w:tcPr>
          <w:p w:rsidR="00705974" w:rsidRPr="00A70232" w:rsidRDefault="00705974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705974" w:rsidRDefault="00D04F7C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Мощность духовки, кВт</w:t>
            </w:r>
          </w:p>
        </w:tc>
        <w:tc>
          <w:tcPr>
            <w:tcW w:w="1536" w:type="dxa"/>
          </w:tcPr>
          <w:p w:rsidR="00705974" w:rsidRDefault="00D04F7C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4,5</w:t>
            </w:r>
          </w:p>
        </w:tc>
      </w:tr>
      <w:tr w:rsidR="00D04F7C" w:rsidTr="00A70232">
        <w:tc>
          <w:tcPr>
            <w:tcW w:w="1263" w:type="dxa"/>
          </w:tcPr>
          <w:p w:rsidR="00D04F7C" w:rsidRPr="00A70232" w:rsidRDefault="00D04F7C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D04F7C" w:rsidRDefault="00D04F7C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Размер рабочей камеры духовки, мм</w:t>
            </w:r>
          </w:p>
        </w:tc>
        <w:tc>
          <w:tcPr>
            <w:tcW w:w="1536" w:type="dxa"/>
          </w:tcPr>
          <w:p w:rsidR="00D04F7C" w:rsidRPr="00D04F7C" w:rsidRDefault="00D04F7C" w:rsidP="00DF1A0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04F7C">
              <w:rPr>
                <w:rFonts w:cs="Times New Roman"/>
                <w:sz w:val="24"/>
                <w:szCs w:val="24"/>
              </w:rPr>
              <w:t>658х547х437</w:t>
            </w:r>
          </w:p>
        </w:tc>
      </w:tr>
      <w:tr w:rsidR="00D04F7C" w:rsidTr="00A70232">
        <w:tc>
          <w:tcPr>
            <w:tcW w:w="1263" w:type="dxa"/>
          </w:tcPr>
          <w:p w:rsidR="00D04F7C" w:rsidRPr="00A70232" w:rsidRDefault="00D04F7C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D04F7C" w:rsidRDefault="00D04F7C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Диапазон рабочих температур духовки, С°</w:t>
            </w:r>
          </w:p>
        </w:tc>
        <w:tc>
          <w:tcPr>
            <w:tcW w:w="1536" w:type="dxa"/>
          </w:tcPr>
          <w:p w:rsidR="00D04F7C" w:rsidRPr="00D04F7C" w:rsidRDefault="00D04F7C" w:rsidP="00DF1A0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50-300</w:t>
            </w:r>
          </w:p>
        </w:tc>
      </w:tr>
      <w:tr w:rsidR="00D04F7C" w:rsidTr="00A70232">
        <w:tc>
          <w:tcPr>
            <w:tcW w:w="1263" w:type="dxa"/>
          </w:tcPr>
          <w:p w:rsidR="00D04F7C" w:rsidRPr="00A70232" w:rsidRDefault="00D04F7C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D04F7C" w:rsidRDefault="00D04F7C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Время разогрева духовки до рабочей температуры </w:t>
            </w:r>
            <w:r w:rsidR="002A57BE">
              <w:rPr>
                <w:rFonts w:cs="Times New Roman"/>
                <w:szCs w:val="28"/>
              </w:rPr>
              <w:t>(220С°), мин, не более</w:t>
            </w:r>
          </w:p>
        </w:tc>
        <w:tc>
          <w:tcPr>
            <w:tcW w:w="1536" w:type="dxa"/>
            <w:vAlign w:val="center"/>
          </w:tcPr>
          <w:p w:rsidR="00D04F7C" w:rsidRDefault="002A57BE" w:rsidP="002A57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A70232" w:rsidTr="00A70232">
        <w:tc>
          <w:tcPr>
            <w:tcW w:w="1263" w:type="dxa"/>
          </w:tcPr>
          <w:p w:rsidR="00A70232" w:rsidRPr="00A70232" w:rsidRDefault="00A70232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70232" w:rsidRDefault="00A70232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Суммарная мощность плиты, кВт</w:t>
            </w:r>
            <w:r w:rsidR="00EF223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A70232" w:rsidRDefault="00A70232" w:rsidP="002A57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16,5</w:t>
            </w:r>
          </w:p>
        </w:tc>
      </w:tr>
      <w:tr w:rsidR="002A57BE" w:rsidTr="00A70232">
        <w:tc>
          <w:tcPr>
            <w:tcW w:w="1263" w:type="dxa"/>
          </w:tcPr>
          <w:p w:rsidR="002A57BE" w:rsidRPr="00A70232" w:rsidRDefault="002A57BE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2A57BE" w:rsidRDefault="002A57BE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Габаритные размеры (плита с духовкой)</w:t>
            </w:r>
          </w:p>
        </w:tc>
        <w:tc>
          <w:tcPr>
            <w:tcW w:w="1536" w:type="dxa"/>
            <w:vAlign w:val="center"/>
          </w:tcPr>
          <w:p w:rsidR="002A57BE" w:rsidRDefault="00002421" w:rsidP="000024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1050х830х86</w:t>
            </w:r>
            <w:r w:rsidR="002A57B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A57BE" w:rsidTr="00A70232">
        <w:tc>
          <w:tcPr>
            <w:tcW w:w="1263" w:type="dxa"/>
          </w:tcPr>
          <w:p w:rsidR="002A57BE" w:rsidRPr="00A70232" w:rsidRDefault="002A57BE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2A57BE" w:rsidRDefault="002A57BE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Масса, кг</w:t>
            </w:r>
          </w:p>
        </w:tc>
        <w:tc>
          <w:tcPr>
            <w:tcW w:w="1536" w:type="dxa"/>
            <w:vAlign w:val="center"/>
          </w:tcPr>
          <w:p w:rsidR="002A57BE" w:rsidRDefault="00A70232" w:rsidP="00A7023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62203"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A70232" w:rsidTr="00A70232">
        <w:tc>
          <w:tcPr>
            <w:tcW w:w="1263" w:type="dxa"/>
          </w:tcPr>
          <w:p w:rsidR="00A70232" w:rsidRPr="00A70232" w:rsidRDefault="00A70232" w:rsidP="00A70232">
            <w:pPr>
              <w:pStyle w:val="a"/>
              <w:numPr>
                <w:ilvl w:val="0"/>
                <w:numId w:val="43"/>
              </w:num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7549" w:type="dxa"/>
          </w:tcPr>
          <w:p w:rsidR="00A70232" w:rsidRDefault="00A70232" w:rsidP="00DF1A0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Время непрерывной работы</w:t>
            </w:r>
            <w:r w:rsidR="00DA7C17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не более, час</w:t>
            </w:r>
          </w:p>
        </w:tc>
        <w:tc>
          <w:tcPr>
            <w:tcW w:w="1536" w:type="dxa"/>
            <w:vAlign w:val="center"/>
          </w:tcPr>
          <w:p w:rsidR="00A70232" w:rsidRDefault="00A70232" w:rsidP="00A7023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</w:tbl>
    <w:p w:rsidR="00DF1A0A" w:rsidRPr="00AF1862" w:rsidRDefault="00A70232" w:rsidP="00DF1A0A"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* </w:t>
      </w:r>
      <w:r w:rsidRPr="00AF1862">
        <w:rPr>
          <w:rFonts w:cs="Times New Roman"/>
          <w:sz w:val="24"/>
          <w:szCs w:val="24"/>
        </w:rPr>
        <w:t xml:space="preserve">На поверхности конфорок допускается нижеследующие дефекты, </w:t>
      </w:r>
      <w:r w:rsidRPr="00AF1862">
        <w:rPr>
          <w:rFonts w:cs="Times New Roman"/>
          <w:sz w:val="24"/>
          <w:szCs w:val="24"/>
          <w:u w:val="single"/>
        </w:rPr>
        <w:t>не влияющие</w:t>
      </w:r>
      <w:r w:rsidRPr="00AF1862">
        <w:rPr>
          <w:rFonts w:cs="Times New Roman"/>
          <w:sz w:val="24"/>
          <w:szCs w:val="24"/>
        </w:rPr>
        <w:t xml:space="preserve"> на эксплуатационные свойства плиты:</w:t>
      </w:r>
    </w:p>
    <w:p w:rsidR="00A70232" w:rsidRPr="00AF1862" w:rsidRDefault="00F05463" w:rsidP="00A70232">
      <w:pPr>
        <w:pStyle w:val="a"/>
        <w:numPr>
          <w:ilvl w:val="0"/>
          <w:numId w:val="44"/>
        </w:numPr>
        <w:rPr>
          <w:rFonts w:cs="Times New Roman"/>
          <w:sz w:val="24"/>
          <w:szCs w:val="24"/>
        </w:rPr>
      </w:pPr>
      <w:r w:rsidRPr="00AF1862">
        <w:rPr>
          <w:rFonts w:cs="Times New Roman"/>
          <w:sz w:val="24"/>
          <w:szCs w:val="24"/>
        </w:rPr>
        <w:t xml:space="preserve">незначительные </w:t>
      </w:r>
      <w:r w:rsidR="00A70232" w:rsidRPr="00AF1862">
        <w:rPr>
          <w:rFonts w:cs="Times New Roman"/>
          <w:sz w:val="24"/>
          <w:szCs w:val="24"/>
        </w:rPr>
        <w:t>раковины от литья, глубиной не более 0,5мм, в количестве не более 10-15 шт.</w:t>
      </w:r>
      <w:r w:rsidRPr="00AF1862">
        <w:rPr>
          <w:rFonts w:cs="Times New Roman"/>
          <w:sz w:val="24"/>
          <w:szCs w:val="24"/>
        </w:rPr>
        <w:t>;</w:t>
      </w:r>
    </w:p>
    <w:p w:rsidR="00A70232" w:rsidRDefault="00F05463" w:rsidP="00A70232">
      <w:pPr>
        <w:pStyle w:val="a"/>
        <w:numPr>
          <w:ilvl w:val="0"/>
          <w:numId w:val="44"/>
        </w:numPr>
        <w:rPr>
          <w:rFonts w:cs="Times New Roman"/>
          <w:szCs w:val="28"/>
        </w:rPr>
      </w:pPr>
      <w:r w:rsidRPr="00AF1862">
        <w:rPr>
          <w:rFonts w:cs="Times New Roman"/>
          <w:sz w:val="24"/>
          <w:szCs w:val="24"/>
        </w:rPr>
        <w:t xml:space="preserve">следы </w:t>
      </w:r>
      <w:r w:rsidR="00A70232" w:rsidRPr="00AF1862">
        <w:rPr>
          <w:rFonts w:cs="Times New Roman"/>
          <w:sz w:val="24"/>
          <w:szCs w:val="24"/>
        </w:rPr>
        <w:t>механической обработки</w:t>
      </w:r>
      <w:r w:rsidR="00A70232">
        <w:rPr>
          <w:rFonts w:cs="Times New Roman"/>
          <w:szCs w:val="28"/>
        </w:rPr>
        <w:t>.</w:t>
      </w:r>
    </w:p>
    <w:p w:rsidR="00F05463" w:rsidRDefault="002069E0" w:rsidP="00F05463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1166495</wp:posOffset>
            </wp:positionH>
            <wp:positionV relativeFrom="paragraph">
              <wp:posOffset>318135</wp:posOffset>
            </wp:positionV>
            <wp:extent cx="4342765" cy="3731260"/>
            <wp:effectExtent l="19050" t="0" r="635" b="0"/>
            <wp:wrapTopAndBottom/>
            <wp:docPr id="2" name="Рисунок 1" descr="габариты тенд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бариты тенд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A0A" w:rsidRDefault="00DF1A0A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lastRenderedPageBreak/>
        <w:t>Устройство и принцип работы.</w:t>
      </w:r>
    </w:p>
    <w:p w:rsidR="002069E0" w:rsidRDefault="002069E0" w:rsidP="002069E0">
      <w:pPr>
        <w:ind w:firstLine="0"/>
        <w:jc w:val="center"/>
        <w:rPr>
          <w:b/>
        </w:rPr>
      </w:pPr>
    </w:p>
    <w:p w:rsidR="005875F0" w:rsidRDefault="005875F0" w:rsidP="005875F0">
      <w:pPr>
        <w:keepNext/>
        <w:ind w:firstLine="0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6001818" cy="4448432"/>
            <wp:effectExtent l="19050" t="0" r="0" b="0"/>
            <wp:docPr id="5" name="Рисунок 4" descr="Плита с духовкой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ита с духовкой22.jpg"/>
                    <pic:cNvPicPr/>
                  </pic:nvPicPr>
                  <pic:blipFill>
                    <a:blip r:embed="rId10" cstate="print">
                      <a:lum bright="1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8616" cy="44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9E0" w:rsidRPr="005875F0" w:rsidRDefault="005875F0" w:rsidP="005875F0">
      <w:pPr>
        <w:pStyle w:val="a5"/>
        <w:jc w:val="center"/>
        <w:rPr>
          <w:b w:val="0"/>
          <w:color w:val="000000" w:themeColor="text1"/>
          <w:sz w:val="24"/>
          <w:szCs w:val="24"/>
        </w:rPr>
      </w:pPr>
      <w:r w:rsidRPr="005875F0">
        <w:rPr>
          <w:color w:val="000000" w:themeColor="text1"/>
          <w:sz w:val="28"/>
          <w:szCs w:val="28"/>
        </w:rPr>
        <w:t>Рисунок</w:t>
      </w:r>
      <w:r w:rsidRPr="005875F0">
        <w:rPr>
          <w:color w:val="000000" w:themeColor="text1"/>
          <w:sz w:val="24"/>
          <w:szCs w:val="24"/>
        </w:rPr>
        <w:t xml:space="preserve"> </w:t>
      </w:r>
      <w:r w:rsidR="002504EB" w:rsidRPr="005875F0">
        <w:rPr>
          <w:color w:val="000000" w:themeColor="text1"/>
          <w:sz w:val="24"/>
          <w:szCs w:val="24"/>
        </w:rPr>
        <w:fldChar w:fldCharType="begin"/>
      </w:r>
      <w:r w:rsidRPr="005875F0">
        <w:rPr>
          <w:color w:val="000000" w:themeColor="text1"/>
          <w:sz w:val="24"/>
          <w:szCs w:val="24"/>
        </w:rPr>
        <w:instrText xml:space="preserve"> SEQ Рисунок \* ARABIC </w:instrText>
      </w:r>
      <w:r w:rsidR="002504EB" w:rsidRPr="005875F0">
        <w:rPr>
          <w:color w:val="000000" w:themeColor="text1"/>
          <w:sz w:val="24"/>
          <w:szCs w:val="24"/>
        </w:rPr>
        <w:fldChar w:fldCharType="separate"/>
      </w:r>
      <w:r w:rsidR="00EF3B98">
        <w:rPr>
          <w:noProof/>
          <w:color w:val="000000" w:themeColor="text1"/>
          <w:sz w:val="24"/>
          <w:szCs w:val="24"/>
        </w:rPr>
        <w:t>1</w:t>
      </w:r>
      <w:r w:rsidR="002504EB" w:rsidRPr="005875F0">
        <w:rPr>
          <w:color w:val="000000" w:themeColor="text1"/>
          <w:sz w:val="24"/>
          <w:szCs w:val="24"/>
        </w:rPr>
        <w:fldChar w:fldCharType="end"/>
      </w:r>
    </w:p>
    <w:p w:rsidR="008257EB" w:rsidRPr="008257EB" w:rsidRDefault="00DF1A0A" w:rsidP="00A74484">
      <w:pPr>
        <w:pStyle w:val="a"/>
        <w:numPr>
          <w:ilvl w:val="1"/>
          <w:numId w:val="36"/>
        </w:numPr>
        <w:rPr>
          <w:rFonts w:cs="Times New Roman"/>
          <w:szCs w:val="28"/>
        </w:rPr>
      </w:pPr>
      <w:r>
        <w:t>Плита изготовлена в модульном варианте, то есть состоит из верхнего рабочего модуля</w:t>
      </w:r>
      <w:r w:rsidR="00231A95">
        <w:t xml:space="preserve"> – плиты э</w:t>
      </w:r>
      <w:r w:rsidR="0009397E">
        <w:t>лект</w:t>
      </w:r>
      <w:r w:rsidR="00EF223D">
        <w:t>р</w:t>
      </w:r>
      <w:r w:rsidR="0009397E">
        <w:t>ической,</w:t>
      </w:r>
      <w:r>
        <w:t xml:space="preserve"> </w:t>
      </w:r>
      <w:r w:rsidR="00B138B1">
        <w:t xml:space="preserve">и нижнего модуля </w:t>
      </w:r>
      <w:r w:rsidR="0041551E">
        <w:t>–</w:t>
      </w:r>
      <w:r w:rsidR="00231A95">
        <w:t xml:space="preserve"> </w:t>
      </w:r>
      <w:r w:rsidR="0041551E">
        <w:t>духовки</w:t>
      </w:r>
      <w:r w:rsidR="00F05463">
        <w:t>.</w:t>
      </w:r>
    </w:p>
    <w:p w:rsidR="00DF1A0A" w:rsidRDefault="008257EB" w:rsidP="00A74484">
      <w:pPr>
        <w:pStyle w:val="a"/>
        <w:numPr>
          <w:ilvl w:val="1"/>
          <w:numId w:val="36"/>
        </w:numPr>
      </w:pPr>
      <w:r>
        <w:t xml:space="preserve">Верхняя рабочая часть модуля </w:t>
      </w:r>
      <w:r w:rsidR="00092C44">
        <w:t xml:space="preserve">(рис.1) </w:t>
      </w:r>
      <w:r>
        <w:t>представляет собой конструкцию коробчатой формы</w:t>
      </w:r>
      <w:r w:rsidR="008006E2">
        <w:t>,</w:t>
      </w:r>
      <w:r>
        <w:t xml:space="preserve"> </w:t>
      </w:r>
      <w:r w:rsidR="008006E2">
        <w:t xml:space="preserve">внутрь которой устанавливается каркас с отражателями </w:t>
      </w:r>
      <w:r w:rsidR="008006E2" w:rsidRPr="00CB248D">
        <w:t>тепла. На каркас устанавливаются</w:t>
      </w:r>
      <w:r w:rsidR="008006E2">
        <w:t xml:space="preserve"> электрические конфорки, поддон</w:t>
      </w:r>
      <w:r w:rsidR="002828D4">
        <w:t>, который</w:t>
      </w:r>
      <w:r w:rsidR="008006E2">
        <w:t xml:space="preserve"> </w:t>
      </w:r>
      <w:r w:rsidR="00992F58">
        <w:t xml:space="preserve"> </w:t>
      </w:r>
      <w:r w:rsidR="00532B17">
        <w:t xml:space="preserve"> </w:t>
      </w:r>
      <w:r w:rsidR="008006E2">
        <w:t>служит для стока жидкости, пролитой на рабочую поверхность.</w:t>
      </w:r>
    </w:p>
    <w:p w:rsidR="00D9738C" w:rsidRDefault="008006E2" w:rsidP="00A74484">
      <w:pPr>
        <w:pStyle w:val="a"/>
        <w:numPr>
          <w:ilvl w:val="1"/>
          <w:numId w:val="36"/>
        </w:numPr>
      </w:pPr>
      <w:r>
        <w:t>Для подключения электропроводки к плитам</w:t>
      </w:r>
      <w:r w:rsidR="00092C44">
        <w:t xml:space="preserve"> (рис</w:t>
      </w:r>
      <w:r w:rsidR="00197B3C">
        <w:t>.</w:t>
      </w:r>
      <w:r w:rsidR="002828D4">
        <w:t>2</w:t>
      </w:r>
      <w:r w:rsidR="00092C44">
        <w:t>)</w:t>
      </w:r>
      <w:r>
        <w:t xml:space="preserve"> с задней стороны предусмотрена съемная крышка</w:t>
      </w:r>
      <w:r w:rsidR="008A2D63">
        <w:t xml:space="preserve"> 10</w:t>
      </w:r>
      <w:r>
        <w:t xml:space="preserve">. Спереди на панели управления находятся ручки </w:t>
      </w:r>
      <w:r w:rsidR="00772796">
        <w:t>переключения мощности горелок</w:t>
      </w:r>
      <w:r w:rsidR="00532B17">
        <w:t xml:space="preserve"> </w:t>
      </w:r>
      <w:r>
        <w:t>и сигнальн</w:t>
      </w:r>
      <w:r w:rsidR="00772796">
        <w:t>ый</w:t>
      </w:r>
      <w:r>
        <w:t xml:space="preserve"> </w:t>
      </w:r>
      <w:r w:rsidR="00772796">
        <w:t>индикатор</w:t>
      </w:r>
      <w:r w:rsidR="00B549D5">
        <w:t xml:space="preserve"> включения сети</w:t>
      </w:r>
      <w:r>
        <w:t>.</w:t>
      </w:r>
      <w:r w:rsidR="00D9738C">
        <w:t xml:space="preserve"> Установкой ручек в положение «1» … «</w:t>
      </w:r>
      <w:r w:rsidR="00412ED6">
        <w:t>3</w:t>
      </w:r>
      <w:r w:rsidR="00D9738C">
        <w:t>» осуществляется регулирование мощности конфорок и соответственно степень нагрева: «слабый» … «сильный». Отключение конфорки производится установкой ручки переключателя в положение «0».</w:t>
      </w:r>
    </w:p>
    <w:p w:rsidR="00D9738C" w:rsidRDefault="00D9738C" w:rsidP="00A74484">
      <w:pPr>
        <w:pStyle w:val="a"/>
        <w:numPr>
          <w:ilvl w:val="1"/>
          <w:numId w:val="36"/>
        </w:numPr>
      </w:pPr>
      <w:r>
        <w:t>Нижн</w:t>
      </w:r>
      <w:r w:rsidR="008A2D63">
        <w:t>ий</w:t>
      </w:r>
      <w:r w:rsidR="008A2D63" w:rsidRPr="008A2D63">
        <w:t xml:space="preserve"> </w:t>
      </w:r>
      <w:r w:rsidR="008A2D63">
        <w:t>модуль плиты представляет собой конструкцию коробчатой формы, в которую вмонтирована духовка</w:t>
      </w:r>
    </w:p>
    <w:p w:rsidR="005513A8" w:rsidRDefault="000E0C56" w:rsidP="00A74484">
      <w:pPr>
        <w:pStyle w:val="a"/>
        <w:numPr>
          <w:ilvl w:val="1"/>
          <w:numId w:val="36"/>
        </w:numPr>
      </w:pPr>
      <w:r>
        <w:t>На духовке с правой стороны расположен</w:t>
      </w:r>
      <w:r w:rsidR="005513A8">
        <w:t>а</w:t>
      </w:r>
      <w:r>
        <w:t xml:space="preserve"> п</w:t>
      </w:r>
      <w:r w:rsidR="005513A8">
        <w:t>анель</w:t>
      </w:r>
      <w:r>
        <w:t xml:space="preserve"> управления</w:t>
      </w:r>
      <w:r w:rsidR="00092C44">
        <w:t xml:space="preserve"> (рис.</w:t>
      </w:r>
      <w:r w:rsidR="00B549D5">
        <w:t>1</w:t>
      </w:r>
      <w:r w:rsidR="00092C44">
        <w:t>)</w:t>
      </w:r>
      <w:r>
        <w:t xml:space="preserve">, где расположены </w:t>
      </w:r>
      <w:r w:rsidR="00F64E0F">
        <w:t>ручки управления</w:t>
      </w:r>
      <w:r w:rsidR="00B549D5">
        <w:t xml:space="preserve"> и сигнальные индикаторы работы</w:t>
      </w:r>
      <w:r w:rsidR="00F64E0F">
        <w:t xml:space="preserve"> верхн</w:t>
      </w:r>
      <w:r w:rsidR="00B549D5">
        <w:t>его</w:t>
      </w:r>
      <w:r w:rsidR="00F64E0F">
        <w:t xml:space="preserve"> и нижн</w:t>
      </w:r>
      <w:r w:rsidR="00B549D5">
        <w:t>его</w:t>
      </w:r>
      <w:r w:rsidR="00F64E0F">
        <w:t xml:space="preserve"> ТЭН</w:t>
      </w:r>
      <w:r w:rsidR="00B549D5">
        <w:t>а.</w:t>
      </w:r>
      <w:r w:rsidR="00F64E0F">
        <w:t xml:space="preserve"> </w:t>
      </w:r>
      <w:r w:rsidR="005513A8">
        <w:t xml:space="preserve">Ручки управления служат для раздельного включения каждого (верхнего и нижнего) </w:t>
      </w:r>
      <w:r w:rsidR="005E6698">
        <w:t>ТЭНа и регулирования интенсивности их нагревания</w:t>
      </w:r>
      <w:r w:rsidR="000A2011">
        <w:t>,</w:t>
      </w:r>
      <w:r w:rsidR="00383C57">
        <w:t xml:space="preserve"> ручку устанавливают в положение,</w:t>
      </w:r>
      <w:r w:rsidR="00383C57" w:rsidRPr="00383C57">
        <w:t xml:space="preserve"> </w:t>
      </w:r>
      <w:r w:rsidR="00383C57">
        <w:t>соответствующее требуемой температур</w:t>
      </w:r>
      <w:r w:rsidR="000A2011">
        <w:t>е</w:t>
      </w:r>
      <w:r w:rsidR="00383C57">
        <w:t>.</w:t>
      </w:r>
    </w:p>
    <w:p w:rsidR="005E6698" w:rsidRDefault="00B549D5" w:rsidP="00A74484">
      <w:pPr>
        <w:pStyle w:val="a"/>
        <w:numPr>
          <w:ilvl w:val="1"/>
          <w:numId w:val="36"/>
        </w:num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95885</wp:posOffset>
            </wp:positionV>
            <wp:extent cx="3032760" cy="2644140"/>
            <wp:effectExtent l="19050" t="0" r="0" b="0"/>
            <wp:wrapThrough wrapText="bothSides">
              <wp:wrapPolygon edited="0">
                <wp:start x="-136" y="0"/>
                <wp:lineTo x="-136" y="21476"/>
                <wp:lineTo x="21573" y="21476"/>
                <wp:lineTo x="21573" y="0"/>
                <wp:lineTo x="-136" y="0"/>
              </wp:wrapPolygon>
            </wp:wrapThrough>
            <wp:docPr id="6" name="Рисунок 3" descr="R:\Капралов Работа\Технологии\Плита Ф4ЖТЛПЭ.00.00.000\Плита Ф4ЖТЛПЭ.00.00.000СБ о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Капралов Работа\Технологии\Плита Ф4ЖТЛПЭ.00.00.000\Плита Ф4ЖТЛПЭ.00.00.000СБ описани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824" t="12179" b="5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B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8.75pt;margin-top:220.45pt;width:238.8pt;height:.05pt;z-index:251687936;mso-position-horizontal-relative:text;mso-position-vertical-relative:text" wrapcoords="-68 0 -68 20571 21600 20571 21600 0 -68 0" stroked="f">
            <v:textbox style="mso-fit-shape-to-text:t" inset="0,0,0,0">
              <w:txbxContent>
                <w:p w:rsidR="002B5891" w:rsidRPr="005875F0" w:rsidRDefault="002B5891" w:rsidP="00E366AD">
                  <w:pPr>
                    <w:pStyle w:val="a5"/>
                    <w:rPr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875F0">
                    <w:rPr>
                      <w:color w:val="000000" w:themeColor="text1"/>
                      <w:sz w:val="28"/>
                      <w:szCs w:val="28"/>
                    </w:rPr>
                    <w:t>Рисунок 2</w:t>
                  </w:r>
                </w:p>
              </w:txbxContent>
            </v:textbox>
            <w10:wrap type="through"/>
          </v:shape>
        </w:pict>
      </w:r>
      <w:r w:rsidR="00383C57">
        <w:t xml:space="preserve"> </w:t>
      </w:r>
      <w:r w:rsidR="005E6698">
        <w:t>Отключение ТЭН</w:t>
      </w:r>
      <w:r w:rsidR="00231A95">
        <w:t>о</w:t>
      </w:r>
      <w:r w:rsidR="005E6698">
        <w:t>в производится установкой ручки управления в «0» положение.</w:t>
      </w:r>
    </w:p>
    <w:p w:rsidR="005E6698" w:rsidRDefault="00383C57" w:rsidP="00A74484">
      <w:pPr>
        <w:pStyle w:val="a"/>
        <w:numPr>
          <w:ilvl w:val="1"/>
          <w:numId w:val="36"/>
        </w:numPr>
      </w:pPr>
      <w:r>
        <w:t xml:space="preserve">Терморегулятор </w:t>
      </w:r>
      <w:r w:rsidR="005E6698">
        <w:t>служит для автоматического поддержания заданной температуры в рабочей камере.</w:t>
      </w:r>
    </w:p>
    <w:p w:rsidR="00D647A4" w:rsidRDefault="00D647A4" w:rsidP="00A74484">
      <w:pPr>
        <w:pStyle w:val="a"/>
        <w:numPr>
          <w:ilvl w:val="1"/>
          <w:numId w:val="36"/>
        </w:numPr>
      </w:pPr>
      <w:r>
        <w:t>При выпечке не рекомендуется часто открывать дверь жарочной камеры, чтобы не охлаждать ее.</w:t>
      </w:r>
    </w:p>
    <w:p w:rsidR="000D5F65" w:rsidRPr="00CB6F45" w:rsidRDefault="000D5F65" w:rsidP="000D5F65">
      <w:pPr>
        <w:pStyle w:val="a"/>
        <w:widowControl w:val="0"/>
        <w:numPr>
          <w:ilvl w:val="1"/>
          <w:numId w:val="36"/>
        </w:numPr>
        <w:contextualSpacing w:val="0"/>
        <w:rPr>
          <w:rFonts w:eastAsia="Times New Roman"/>
          <w:szCs w:val="28"/>
          <w:lang w:eastAsia="ru-RU"/>
        </w:rPr>
      </w:pPr>
      <w:r w:rsidRPr="00CB6F45">
        <w:rPr>
          <w:b/>
          <w:bCs/>
          <w:color w:val="000000"/>
          <w:szCs w:val="28"/>
        </w:rPr>
        <w:t xml:space="preserve">Внимание! </w:t>
      </w:r>
      <w:r w:rsidRPr="00CB6F45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чугунной поверхности</w:t>
      </w:r>
      <w:r w:rsidRPr="00CB6F45">
        <w:rPr>
          <w:color w:val="000000"/>
          <w:szCs w:val="28"/>
        </w:rPr>
        <w:t xml:space="preserve"> допускаются нижеследующие дефекты, </w:t>
      </w:r>
      <w:r w:rsidRPr="00CB6F45">
        <w:rPr>
          <w:color w:val="000000"/>
          <w:szCs w:val="28"/>
          <w:u w:val="single"/>
        </w:rPr>
        <w:t>НЕ влияющие</w:t>
      </w:r>
      <w:r w:rsidRPr="00CB6F45">
        <w:rPr>
          <w:color w:val="000000"/>
          <w:szCs w:val="28"/>
        </w:rPr>
        <w:t xml:space="preserve"> на эксплуатационные свойства плиты:</w:t>
      </w:r>
    </w:p>
    <w:p w:rsidR="000D5F65" w:rsidRPr="00E934A2" w:rsidRDefault="000D5F65" w:rsidP="000D5F65">
      <w:pPr>
        <w:pStyle w:val="a"/>
        <w:widowControl w:val="0"/>
        <w:numPr>
          <w:ilvl w:val="0"/>
          <w:numId w:val="41"/>
        </w:numPr>
        <w:ind w:left="426" w:hanging="357"/>
        <w:contextualSpacing w:val="0"/>
        <w:rPr>
          <w:rFonts w:eastAsia="Times New Roman"/>
          <w:szCs w:val="28"/>
          <w:lang w:eastAsia="ru-RU"/>
        </w:rPr>
      </w:pPr>
      <w:r w:rsidRPr="00E934A2">
        <w:rPr>
          <w:color w:val="000000"/>
          <w:szCs w:val="28"/>
        </w:rPr>
        <w:t>Вмятины и литейные неровности, площадь которых н</w:t>
      </w:r>
      <w:r>
        <w:rPr>
          <w:color w:val="000000"/>
          <w:szCs w:val="28"/>
        </w:rPr>
        <w:t>е превышает 10% от всей площади поверхности.</w:t>
      </w:r>
    </w:p>
    <w:p w:rsidR="000D5F65" w:rsidRPr="00CB6F45" w:rsidRDefault="000D5F65" w:rsidP="000D5F65">
      <w:pPr>
        <w:pStyle w:val="a"/>
        <w:numPr>
          <w:ilvl w:val="0"/>
          <w:numId w:val="41"/>
        </w:numPr>
        <w:ind w:left="426" w:hanging="357"/>
        <w:contextualSpacing w:val="0"/>
        <w:rPr>
          <w:rFonts w:eastAsia="Times New Roman"/>
          <w:szCs w:val="28"/>
          <w:lang w:eastAsia="ru-RU"/>
        </w:rPr>
      </w:pPr>
      <w:r w:rsidRPr="00E934A2">
        <w:rPr>
          <w:color w:val="000000"/>
          <w:szCs w:val="28"/>
        </w:rPr>
        <w:t>Волосовидные трещины</w:t>
      </w:r>
      <w:r>
        <w:rPr>
          <w:color w:val="000000"/>
          <w:szCs w:val="28"/>
        </w:rPr>
        <w:t>.</w:t>
      </w:r>
    </w:p>
    <w:p w:rsidR="000D5F65" w:rsidRPr="0002598E" w:rsidRDefault="000D5F65" w:rsidP="000D5F65">
      <w:pPr>
        <w:pStyle w:val="a"/>
        <w:numPr>
          <w:ilvl w:val="0"/>
          <w:numId w:val="41"/>
        </w:numPr>
        <w:ind w:left="426" w:hanging="357"/>
        <w:contextualSpacing w:val="0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Следы механической обработки.</w:t>
      </w:r>
    </w:p>
    <w:p w:rsidR="000D5F65" w:rsidRPr="000D5F65" w:rsidRDefault="000D5F65" w:rsidP="000D5F65">
      <w:pPr>
        <w:pStyle w:val="a"/>
        <w:numPr>
          <w:ilvl w:val="0"/>
          <w:numId w:val="41"/>
        </w:numPr>
        <w:ind w:left="426" w:hanging="357"/>
        <w:contextualSpacing w:val="0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Размеры плиты могут варьироваться в пределах 5%.</w:t>
      </w:r>
    </w:p>
    <w:p w:rsidR="005875F0" w:rsidRDefault="005875F0" w:rsidP="005875F0">
      <w:pPr>
        <w:ind w:firstLine="0"/>
      </w:pPr>
    </w:p>
    <w:p w:rsidR="00E94691" w:rsidRDefault="00E94691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Требование по технике безопасности и пожарной безопасности.</w:t>
      </w:r>
    </w:p>
    <w:p w:rsidR="008C1F71" w:rsidRPr="008C1F71" w:rsidRDefault="008C1F71" w:rsidP="008C1F71">
      <w:pPr>
        <w:ind w:firstLine="0"/>
        <w:jc w:val="center"/>
        <w:rPr>
          <w:b/>
        </w:rPr>
      </w:pPr>
    </w:p>
    <w:p w:rsidR="009352AA" w:rsidRDefault="009352AA" w:rsidP="00A74484">
      <w:pPr>
        <w:pStyle w:val="a"/>
        <w:numPr>
          <w:ilvl w:val="1"/>
          <w:numId w:val="36"/>
        </w:numPr>
      </w:pPr>
      <w:r>
        <w:t>К обслуживанию плиты допускаются лица, прошедшие технический минимум по эксплуатации оборудования.</w:t>
      </w:r>
    </w:p>
    <w:p w:rsidR="00E94691" w:rsidRPr="005F2164" w:rsidRDefault="005F2164" w:rsidP="00A74484">
      <w:pPr>
        <w:pStyle w:val="a"/>
        <w:numPr>
          <w:ilvl w:val="1"/>
          <w:numId w:val="36"/>
        </w:numPr>
      </w:pPr>
      <w:r>
        <w:t xml:space="preserve">Плиты выполнены с защитой от поражения электрическим током по классу </w:t>
      </w:r>
      <w:r>
        <w:rPr>
          <w:lang w:val="en-US"/>
        </w:rPr>
        <w:t>I</w:t>
      </w:r>
      <w:r>
        <w:t xml:space="preserve"> ГОСТ 27570.0</w:t>
      </w:r>
      <w:r w:rsidR="00D647A4">
        <w:t>-87</w:t>
      </w:r>
      <w:r>
        <w:t>, степень защиты по ГОСТ 14254-</w:t>
      </w:r>
      <w:r>
        <w:rPr>
          <w:lang w:val="en-US"/>
        </w:rPr>
        <w:t>IP</w:t>
      </w:r>
      <w:r w:rsidRPr="005F2164">
        <w:t>33.</w:t>
      </w:r>
    </w:p>
    <w:p w:rsidR="005F2164" w:rsidRDefault="00D647A4" w:rsidP="00A74484">
      <w:pPr>
        <w:pStyle w:val="a"/>
        <w:numPr>
          <w:ilvl w:val="1"/>
          <w:numId w:val="36"/>
        </w:numPr>
      </w:pPr>
      <w:r>
        <w:t xml:space="preserve"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 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После распаковывания, перед включением в сеть, </w:t>
      </w:r>
      <w:r w:rsidR="00E366AD">
        <w:t>плита</w:t>
      </w:r>
      <w:r>
        <w:t xml:space="preserve"> должна быть выдержана при комнатной температуре в течение 2 часов.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>Во избежание ожогов будьте осторожны при перемещении на</w:t>
      </w:r>
      <w:r w:rsidR="00197B3C">
        <w:t>п</w:t>
      </w:r>
      <w:r>
        <w:t>лит</w:t>
      </w:r>
      <w:r w:rsidR="00197B3C">
        <w:t>н</w:t>
      </w:r>
      <w:r>
        <w:t xml:space="preserve">ой посуды, не допускайте проливания на горячую </w:t>
      </w:r>
      <w:r w:rsidR="00F34BAF">
        <w:t>поверхность плиты жира и других жидкостей.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Перед санитарной обработкой переключатели плиты установите в положение «0» и отключите плиту от сети.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При обнаружении неисправностей выключите плиту и вызовите электрика.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Корпус </w:t>
      </w:r>
      <w:r w:rsidR="003567AF">
        <w:t>плиты и духовки</w:t>
      </w:r>
      <w:r>
        <w:t xml:space="preserve"> должен быть заземлен. Место заземление обозначено специальным знаком.</w:t>
      </w:r>
    </w:p>
    <w:p w:rsidR="00B52CA8" w:rsidRDefault="00F34BAF" w:rsidP="00A74484">
      <w:pPr>
        <w:pStyle w:val="a"/>
        <w:numPr>
          <w:ilvl w:val="1"/>
          <w:numId w:val="36"/>
        </w:numPr>
      </w:pPr>
      <w:r>
        <w:t>Перед включением плиты убедитесь в целостности кабеля. Не допускается эксплуатация плиты с поврежденным кабелем.</w:t>
      </w:r>
    </w:p>
    <w:p w:rsidR="00F34BAF" w:rsidRDefault="00F34BAF" w:rsidP="00BF0DFD">
      <w:pPr>
        <w:pStyle w:val="a"/>
        <w:numPr>
          <w:ilvl w:val="1"/>
          <w:numId w:val="36"/>
        </w:numPr>
        <w:ind w:left="357" w:firstLine="0"/>
      </w:pPr>
      <w:r>
        <w:t>Перед использованием духовки убедитесь в отсутствии посторонних предметов в рабочей камере.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Не оставляйте плиту без присмотра во время приготовления пищи.</w:t>
      </w:r>
    </w:p>
    <w:p w:rsidR="00F34BAF" w:rsidRDefault="009352AA" w:rsidP="00A74484">
      <w:pPr>
        <w:pStyle w:val="a"/>
        <w:numPr>
          <w:ilvl w:val="1"/>
          <w:numId w:val="36"/>
        </w:numPr>
      </w:pPr>
      <w:r>
        <w:t>Открывая дверцу духовки</w:t>
      </w:r>
      <w:r w:rsidR="00231A95">
        <w:t>,</w:t>
      </w:r>
      <w:r>
        <w:t xml:space="preserve"> держитесь за центральную часть ручки.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Не беспокойтесь если во время приготовления пищи на внутренних стенках и на дверце духовки, образуется конденсат. Это не влияет на ее функциональные качества.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lastRenderedPageBreak/>
        <w:t>Открывая дверцу духовки, буд</w:t>
      </w:r>
      <w:r w:rsidR="00E07182">
        <w:t>ь</w:t>
      </w:r>
      <w:r>
        <w:t>те осторожны,</w:t>
      </w:r>
      <w:r w:rsidR="00E07182">
        <w:t xml:space="preserve"> поскольку можно обжечься горячим паром.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Чтобы ставить и вынимать из духовки посуду пользуйтесь специальными рукавицами или тряпками.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 xml:space="preserve">Запрещается промывать камеру </w:t>
      </w:r>
      <w:r w:rsidR="003567AF">
        <w:t xml:space="preserve">духовки </w:t>
      </w:r>
      <w:r>
        <w:t>струей воды.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Все работы по устранению неисправностей и ремонту духовки должны выполнят</w:t>
      </w:r>
      <w:r w:rsidR="00231A95">
        <w:t>ь</w:t>
      </w:r>
      <w:r>
        <w:t xml:space="preserve">ся лицами, имеющими право на ремонт электроприборов и только после отключения </w:t>
      </w:r>
      <w:r w:rsidR="00D15986">
        <w:t>их</w:t>
      </w:r>
      <w:r>
        <w:t xml:space="preserve"> от сети.</w:t>
      </w:r>
    </w:p>
    <w:p w:rsidR="00E07182" w:rsidRPr="00EE687F" w:rsidRDefault="00A95446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Подготовка к работе.</w:t>
      </w:r>
    </w:p>
    <w:p w:rsidR="00A95446" w:rsidRDefault="00A95446" w:rsidP="00A74484">
      <w:pPr>
        <w:pStyle w:val="a"/>
        <w:numPr>
          <w:ilvl w:val="1"/>
          <w:numId w:val="36"/>
        </w:numPr>
      </w:pPr>
      <w:r>
        <w:t>После распаковывания и установки изделия удалить защитную пленку, произвести санитарную обработку внутренней поверхности камеры с помощью стандартных средств очистки.</w:t>
      </w:r>
    </w:p>
    <w:p w:rsidR="00C93481" w:rsidRDefault="00C93481" w:rsidP="00A74484">
      <w:pPr>
        <w:pStyle w:val="a"/>
        <w:numPr>
          <w:ilvl w:val="1"/>
          <w:numId w:val="36"/>
        </w:numPr>
      </w:pPr>
      <w:r>
        <w:t xml:space="preserve">Снять крышки 10 </w:t>
      </w:r>
      <w:r w:rsidR="00EE687F">
        <w:t xml:space="preserve">(плиты) </w:t>
      </w:r>
      <w:r>
        <w:t xml:space="preserve">и 15 </w:t>
      </w:r>
      <w:r w:rsidR="00EE687F">
        <w:t xml:space="preserve">(духовки) </w:t>
      </w:r>
      <w:r w:rsidR="00D47EC4">
        <w:t>(рис.</w:t>
      </w:r>
      <w:r w:rsidR="005875F0">
        <w:t>2</w:t>
      </w:r>
      <w:r w:rsidR="00D47EC4">
        <w:t xml:space="preserve">) коробок </w:t>
      </w:r>
      <w:r w:rsidR="00D47EC4" w:rsidRPr="00D47EC4">
        <w:t>клем</w:t>
      </w:r>
      <w:r w:rsidR="00231A95">
        <w:t>м</w:t>
      </w:r>
      <w:r w:rsidR="00D47EC4" w:rsidRPr="00D47EC4">
        <w:t>ника</w:t>
      </w:r>
      <w:r w:rsidR="00D47EC4">
        <w:t xml:space="preserve">. Через кабельный зажим на задней стенке подключить электропитание </w:t>
      </w:r>
      <w:r w:rsidR="00D17D5C">
        <w:t xml:space="preserve">к плите </w:t>
      </w:r>
      <w:r w:rsidR="00EE687F">
        <w:t>и</w:t>
      </w:r>
      <w:r w:rsidR="00D17D5C">
        <w:t xml:space="preserve"> духовке к клеммнику установки согласно эл.</w:t>
      </w:r>
      <w:r w:rsidR="0017753E">
        <w:t xml:space="preserve"> </w:t>
      </w:r>
      <w:r w:rsidR="00D17D5C">
        <w:t>схемам см</w:t>
      </w:r>
      <w:r w:rsidR="0017753E">
        <w:t>.</w:t>
      </w:r>
      <w:r w:rsidR="00D17D5C">
        <w:t xml:space="preserve"> приложение </w:t>
      </w:r>
      <w:r w:rsidR="00D15986">
        <w:t>1</w:t>
      </w:r>
      <w:r w:rsidR="00D17D5C">
        <w:t>.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t>Присоединить заземление корпуса плиты и духовки к заземляющему контуру помещения согласно ГОСТ 27570.0-87.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t>Закрепить крышки коробки клем</w:t>
      </w:r>
      <w:r w:rsidR="00231A95">
        <w:t>м</w:t>
      </w:r>
      <w:r>
        <w:t>ника в исходное положение.</w:t>
      </w:r>
    </w:p>
    <w:p w:rsidR="00A95446" w:rsidRDefault="00A95446" w:rsidP="00A74484">
      <w:pPr>
        <w:pStyle w:val="a"/>
        <w:numPr>
          <w:ilvl w:val="1"/>
          <w:numId w:val="36"/>
        </w:numPr>
      </w:pPr>
      <w:r>
        <w:t>Духовка первый раз должна быть использована без загруз</w:t>
      </w:r>
      <w:r w:rsidR="002B48C4">
        <w:t>ки при максимальной температуре для удаления остаточных продуктов обработки. Чтобы вывести запах изоматериала при первом использовании нагревайте духовку примерно в течени</w:t>
      </w:r>
      <w:r w:rsidR="0017753E">
        <w:t>е</w:t>
      </w:r>
      <w:r w:rsidR="002B48C4">
        <w:t xml:space="preserve"> часа. Закрыв дверь духовки, установите максимальный температурный режим. В процессе работы духовки образуется дым и неприятные запахи. По</w:t>
      </w:r>
      <w:r w:rsidR="00D17D5C">
        <w:t xml:space="preserve"> </w:t>
      </w:r>
      <w:r w:rsidR="002B48C4">
        <w:t>истечении времени отключите духовку. Дать духовке остыть.</w:t>
      </w:r>
      <w:r w:rsidR="00E366AD">
        <w:t xml:space="preserve"> Повторно провести санитарную обработку плиты.</w:t>
      </w:r>
    </w:p>
    <w:p w:rsidR="002B48C4" w:rsidRDefault="002B48C4" w:rsidP="00EE687F">
      <w:pPr>
        <w:ind w:firstLine="0"/>
      </w:pPr>
    </w:p>
    <w:p w:rsidR="00A95446" w:rsidRDefault="00A95446" w:rsidP="00A74484">
      <w:pPr>
        <w:pStyle w:val="a"/>
        <w:numPr>
          <w:ilvl w:val="0"/>
          <w:numId w:val="36"/>
        </w:numPr>
        <w:jc w:val="center"/>
      </w:pPr>
      <w:r w:rsidRPr="00EE687F">
        <w:rPr>
          <w:b/>
        </w:rPr>
        <w:t>Порядок работы</w:t>
      </w:r>
      <w:r>
        <w:t>.</w:t>
      </w:r>
    </w:p>
    <w:p w:rsidR="002B48C4" w:rsidRDefault="002F1E5E" w:rsidP="00A74484">
      <w:pPr>
        <w:ind w:firstLine="0"/>
      </w:pPr>
      <w:r>
        <w:t xml:space="preserve">Включить питающий </w:t>
      </w:r>
      <w:r w:rsidR="00A67B25">
        <w:t>автомат, загорится сигнальная лампа</w:t>
      </w:r>
      <w:r w:rsidR="00E366AD">
        <w:t xml:space="preserve"> на панели верхнего модуля - плиты</w:t>
      </w:r>
      <w:r w:rsidR="00A67B25">
        <w:t>.</w:t>
      </w:r>
    </w:p>
    <w:p w:rsidR="00B827BA" w:rsidRDefault="00B827BA" w:rsidP="00EE687F">
      <w:pPr>
        <w:ind w:firstLine="0"/>
      </w:pPr>
    </w:p>
    <w:p w:rsidR="00F94D8E" w:rsidRPr="00A74484" w:rsidRDefault="00F94D8E" w:rsidP="00A74484">
      <w:pPr>
        <w:ind w:firstLine="0"/>
        <w:jc w:val="center"/>
        <w:rPr>
          <w:u w:val="single"/>
        </w:rPr>
      </w:pPr>
      <w:r w:rsidRPr="00A74484">
        <w:rPr>
          <w:u w:val="single"/>
        </w:rPr>
        <w:t xml:space="preserve">Порядок работы </w:t>
      </w:r>
      <w:r w:rsidR="00B827BA" w:rsidRPr="00A74484">
        <w:rPr>
          <w:u w:val="single"/>
        </w:rPr>
        <w:t>плиты электрической</w:t>
      </w:r>
      <w:r w:rsidRPr="00A74484">
        <w:rPr>
          <w:u w:val="single"/>
        </w:rPr>
        <w:t>.</w:t>
      </w:r>
    </w:p>
    <w:p w:rsidR="00A67B25" w:rsidRDefault="00A67B25" w:rsidP="0031541A">
      <w:pPr>
        <w:pStyle w:val="a"/>
        <w:numPr>
          <w:ilvl w:val="1"/>
          <w:numId w:val="36"/>
        </w:numPr>
      </w:pPr>
      <w:r>
        <w:t xml:space="preserve">Для включения электрической конфорки необходимо </w:t>
      </w:r>
      <w:r w:rsidR="0017753E">
        <w:t>повернуть</w:t>
      </w:r>
      <w:r>
        <w:t xml:space="preserve"> ручку переключателя </w:t>
      </w:r>
      <w:r w:rsidR="0052161D">
        <w:t xml:space="preserve">по часовой стрелке </w:t>
      </w:r>
      <w:r>
        <w:t>в положение, соответствующее требуемой мощности см.табл.</w:t>
      </w:r>
      <w:r w:rsidR="00D17D5C">
        <w:t>3</w:t>
      </w:r>
    </w:p>
    <w:p w:rsidR="00857BC7" w:rsidRPr="00857BC7" w:rsidRDefault="00857BC7" w:rsidP="0031541A">
      <w:pPr>
        <w:pStyle w:val="a5"/>
        <w:keepNext/>
        <w:ind w:left="720" w:firstLine="0"/>
        <w:jc w:val="right"/>
        <w:rPr>
          <w:rFonts w:cs="Times New Roman"/>
          <w:color w:val="000000" w:themeColor="text1"/>
          <w:sz w:val="28"/>
          <w:szCs w:val="28"/>
        </w:rPr>
      </w:pPr>
      <w:r w:rsidRPr="00857BC7">
        <w:rPr>
          <w:rFonts w:cs="Times New Roman"/>
          <w:color w:val="000000" w:themeColor="text1"/>
          <w:sz w:val="28"/>
          <w:szCs w:val="28"/>
        </w:rPr>
        <w:t xml:space="preserve">Таблица </w:t>
      </w:r>
      <w:r w:rsidR="00D17D5C">
        <w:rPr>
          <w:rFonts w:cs="Times New Roman"/>
          <w:color w:val="000000" w:themeColor="text1"/>
          <w:sz w:val="28"/>
          <w:szCs w:val="28"/>
        </w:rPr>
        <w:t>3</w:t>
      </w:r>
    </w:p>
    <w:tbl>
      <w:tblPr>
        <w:tblStyle w:val="a4"/>
        <w:tblW w:w="9939" w:type="dxa"/>
        <w:tblInd w:w="959" w:type="dxa"/>
        <w:tblLook w:val="04A0" w:firstRow="1" w:lastRow="0" w:firstColumn="1" w:lastColumn="0" w:noHBand="0" w:noVBand="1"/>
      </w:tblPr>
      <w:tblGrid>
        <w:gridCol w:w="3969"/>
        <w:gridCol w:w="1417"/>
        <w:gridCol w:w="1560"/>
        <w:gridCol w:w="1417"/>
        <w:gridCol w:w="1576"/>
      </w:tblGrid>
      <w:tr w:rsidR="00857BC7" w:rsidTr="0031541A">
        <w:trPr>
          <w:trHeight w:val="677"/>
        </w:trPr>
        <w:tc>
          <w:tcPr>
            <w:tcW w:w="3969" w:type="dxa"/>
            <w:vAlign w:val="center"/>
          </w:tcPr>
          <w:p w:rsidR="00A67B25" w:rsidRDefault="00857BC7" w:rsidP="00A74484">
            <w:pPr>
              <w:ind w:firstLine="0"/>
              <w:jc w:val="left"/>
            </w:pPr>
            <w:r>
              <w:t>Положение переключателя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2</w:t>
            </w:r>
          </w:p>
        </w:tc>
        <w:tc>
          <w:tcPr>
            <w:tcW w:w="1576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3</w:t>
            </w:r>
          </w:p>
        </w:tc>
      </w:tr>
      <w:tr w:rsidR="00857BC7" w:rsidTr="0031541A">
        <w:trPr>
          <w:trHeight w:val="470"/>
        </w:trPr>
        <w:tc>
          <w:tcPr>
            <w:tcW w:w="3969" w:type="dxa"/>
            <w:vAlign w:val="center"/>
          </w:tcPr>
          <w:p w:rsidR="00A67B25" w:rsidRDefault="00857BC7" w:rsidP="00A74484">
            <w:pPr>
              <w:ind w:firstLine="0"/>
              <w:jc w:val="left"/>
            </w:pPr>
            <w:r>
              <w:t>Мощность, Вт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750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1500</w:t>
            </w:r>
          </w:p>
        </w:tc>
        <w:tc>
          <w:tcPr>
            <w:tcW w:w="1576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3000</w:t>
            </w:r>
          </w:p>
        </w:tc>
      </w:tr>
    </w:tbl>
    <w:p w:rsidR="00A67B25" w:rsidRDefault="00A67B25" w:rsidP="0031541A">
      <w:pPr>
        <w:ind w:firstLine="0"/>
      </w:pPr>
    </w:p>
    <w:p w:rsidR="002D556A" w:rsidRDefault="002D556A" w:rsidP="0031541A">
      <w:pPr>
        <w:pStyle w:val="a"/>
        <w:numPr>
          <w:ilvl w:val="1"/>
          <w:numId w:val="36"/>
        </w:numPr>
      </w:pPr>
      <w:r>
        <w:t>Приготовление пищи рекомендуется начинать на максимальной мощности конфорок. После закипания или несколько раньше необходимо переключить конфорки на минимальную или среднюю мощность в зависимости от объема посуды.</w:t>
      </w:r>
    </w:p>
    <w:p w:rsidR="002D556A" w:rsidRDefault="002D556A" w:rsidP="0031541A">
      <w:pPr>
        <w:pStyle w:val="a"/>
        <w:numPr>
          <w:ilvl w:val="1"/>
          <w:numId w:val="36"/>
        </w:numPr>
      </w:pPr>
      <w:r>
        <w:t>Для выключения изделия необходимо:</w:t>
      </w:r>
    </w:p>
    <w:p w:rsidR="002D556A" w:rsidRDefault="002D556A" w:rsidP="0031541A">
      <w:pPr>
        <w:pStyle w:val="a"/>
        <w:numPr>
          <w:ilvl w:val="1"/>
          <w:numId w:val="36"/>
        </w:numPr>
      </w:pPr>
      <w:r>
        <w:t>Установить ручки переключателей температуры конфорок в положение «0»;</w:t>
      </w:r>
    </w:p>
    <w:p w:rsidR="002D556A" w:rsidRDefault="002D556A" w:rsidP="0031541A">
      <w:pPr>
        <w:pStyle w:val="a"/>
        <w:numPr>
          <w:ilvl w:val="1"/>
          <w:numId w:val="36"/>
        </w:numPr>
      </w:pPr>
      <w:r>
        <w:t xml:space="preserve">Отключить питающий автомат, при этом сигнальная лампа </w:t>
      </w:r>
      <w:r w:rsidR="00F94D8E">
        <w:t>(6) должна погаснуть.</w:t>
      </w:r>
    </w:p>
    <w:p w:rsidR="005A0BEE" w:rsidRDefault="005A0BEE" w:rsidP="005A0BEE">
      <w:pPr>
        <w:ind w:left="360" w:firstLine="0"/>
      </w:pPr>
    </w:p>
    <w:p w:rsidR="00F94D8E" w:rsidRPr="0031541A" w:rsidRDefault="00F94D8E" w:rsidP="0031541A">
      <w:pPr>
        <w:ind w:left="720" w:firstLine="0"/>
        <w:jc w:val="center"/>
        <w:rPr>
          <w:u w:val="single"/>
        </w:rPr>
      </w:pPr>
      <w:r w:rsidRPr="0031541A">
        <w:rPr>
          <w:u w:val="single"/>
        </w:rPr>
        <w:t>Порядок работы духовки.</w:t>
      </w:r>
    </w:p>
    <w:p w:rsidR="008C1F71" w:rsidRDefault="00D75EF1" w:rsidP="0031541A">
      <w:pPr>
        <w:pStyle w:val="a"/>
        <w:numPr>
          <w:ilvl w:val="1"/>
          <w:numId w:val="36"/>
        </w:numPr>
      </w:pPr>
      <w:r w:rsidRPr="00A640EE">
        <w:t xml:space="preserve">Перед приготовлением пищи духовку необходимо прогреть. </w:t>
      </w:r>
    </w:p>
    <w:p w:rsidR="008C1F71" w:rsidRDefault="00D75EF1" w:rsidP="0031541A">
      <w:pPr>
        <w:pStyle w:val="a"/>
        <w:numPr>
          <w:ilvl w:val="1"/>
          <w:numId w:val="36"/>
        </w:numPr>
      </w:pPr>
      <w:r w:rsidRPr="00A640EE">
        <w:t xml:space="preserve"> </w:t>
      </w:r>
      <w:r w:rsidR="00F94D8E" w:rsidRPr="00A640EE">
        <w:t xml:space="preserve">Включение верхних и нижних нагревателей духовой камеры производится двумя соответствующими ручками </w:t>
      </w:r>
      <w:r w:rsidR="000C70AA" w:rsidRPr="00A640EE">
        <w:t>(см.рис.</w:t>
      </w:r>
      <w:r w:rsidR="008C1F71">
        <w:t>1</w:t>
      </w:r>
      <w:r w:rsidR="000C70AA" w:rsidRPr="00A640EE">
        <w:t>)</w:t>
      </w:r>
      <w:r w:rsidR="00F94D8E" w:rsidRPr="00A640EE">
        <w:t xml:space="preserve"> расположенными на панели управления духовкой</w:t>
      </w:r>
      <w:r w:rsidR="008C1F71">
        <w:t xml:space="preserve"> (регулирование бесступенчатое)</w:t>
      </w:r>
      <w:r w:rsidRPr="00A640EE">
        <w:t>.</w:t>
      </w:r>
    </w:p>
    <w:p w:rsidR="00035B4C" w:rsidRDefault="00D75EF1" w:rsidP="0046523A">
      <w:pPr>
        <w:pStyle w:val="a"/>
        <w:numPr>
          <w:ilvl w:val="1"/>
          <w:numId w:val="36"/>
        </w:numPr>
      </w:pPr>
      <w:r w:rsidRPr="00A640EE">
        <w:t xml:space="preserve"> </w:t>
      </w:r>
      <w:r w:rsidR="008C1F71">
        <w:t xml:space="preserve">Для включения духовки необходимо установить ручку (ручки) переключателя в положение, </w:t>
      </w:r>
      <w:r w:rsidR="00035B4C">
        <w:t>соответствующее требуемой температуре</w:t>
      </w:r>
      <w:r w:rsidR="005A0BEE">
        <w:t>.</w:t>
      </w:r>
      <w:r w:rsidR="00035B4C">
        <w:t xml:space="preserve"> При этом загорается соответствующий сигнальный индикатор. </w:t>
      </w:r>
    </w:p>
    <w:p w:rsidR="00E345B7" w:rsidRDefault="00035B4C" w:rsidP="0046523A">
      <w:pPr>
        <w:pStyle w:val="a"/>
        <w:numPr>
          <w:ilvl w:val="1"/>
          <w:numId w:val="36"/>
        </w:numPr>
      </w:pPr>
      <w:r>
        <w:t>Когда температура в камере достигает заданного значения</w:t>
      </w:r>
      <w:r w:rsidR="00787236">
        <w:t>,</w:t>
      </w:r>
      <w:r>
        <w:t xml:space="preserve"> нагреватели автоматически отключаются и сигнальный индикатор гаснет. При уменьшении температуры ниже заданной, нагреватели включаются</w:t>
      </w:r>
      <w:r w:rsidR="00231A95">
        <w:t>,</w:t>
      </w:r>
      <w:r>
        <w:t xml:space="preserve"> и цикл работы повторяется.</w:t>
      </w:r>
    </w:p>
    <w:p w:rsidR="0021711D" w:rsidRDefault="0021711D" w:rsidP="0021711D">
      <w:pPr>
        <w:ind w:left="360" w:firstLine="0"/>
      </w:pPr>
    </w:p>
    <w:p w:rsidR="00E345B7" w:rsidRPr="00A640EE" w:rsidRDefault="00E345B7" w:rsidP="0031541A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Техническое обслуживание.</w:t>
      </w:r>
    </w:p>
    <w:p w:rsidR="00E345B7" w:rsidRPr="00EC0931" w:rsidRDefault="00E345B7" w:rsidP="0031541A">
      <w:pPr>
        <w:pStyle w:val="a"/>
        <w:numPr>
          <w:ilvl w:val="1"/>
          <w:numId w:val="36"/>
        </w:numPr>
      </w:pPr>
      <w:r w:rsidRPr="00EC0931">
        <w:t>Техническое обслуживание и ремонт должен производить электромеханик III - V разрядов, имеющий квалификационную группу по технике безопасности не ниже третьей.</w:t>
      </w:r>
    </w:p>
    <w:p w:rsidR="00E345B7" w:rsidRDefault="00E345B7" w:rsidP="0031541A">
      <w:pPr>
        <w:pStyle w:val="a"/>
        <w:numPr>
          <w:ilvl w:val="1"/>
          <w:numId w:val="36"/>
        </w:numPr>
      </w:pPr>
      <w:r w:rsidRPr="00EC0931">
        <w:t xml:space="preserve">Техническое обслуживание осуществляется </w:t>
      </w:r>
      <w:r w:rsidR="00C93550">
        <w:t>1 раз в месяц.</w:t>
      </w:r>
    </w:p>
    <w:p w:rsidR="00E345B7" w:rsidRPr="00EC0931" w:rsidRDefault="00E345B7" w:rsidP="0031541A">
      <w:pPr>
        <w:ind w:left="720" w:firstLine="0"/>
      </w:pPr>
      <w:r w:rsidRPr="00EC0931">
        <w:t>При техническом обслуживании плиты проделайте следующие работы:</w:t>
      </w:r>
    </w:p>
    <w:p w:rsidR="00E345B7" w:rsidRPr="00A95F77" w:rsidRDefault="000F56E5" w:rsidP="000F56E5">
      <w:pPr>
        <w:pStyle w:val="a"/>
        <w:numPr>
          <w:ilvl w:val="2"/>
          <w:numId w:val="45"/>
        </w:numPr>
      </w:pPr>
      <w:r w:rsidRPr="00A95F77">
        <w:t xml:space="preserve">выявите </w:t>
      </w:r>
      <w:r w:rsidR="00E345B7" w:rsidRPr="00A95F77">
        <w:t>неисправность плиты путем опроса обслуживающего персонала;</w:t>
      </w:r>
    </w:p>
    <w:p w:rsidR="00E345B7" w:rsidRPr="00A95F77" w:rsidRDefault="000F56E5" w:rsidP="000F56E5">
      <w:pPr>
        <w:pStyle w:val="a"/>
        <w:numPr>
          <w:ilvl w:val="2"/>
          <w:numId w:val="45"/>
        </w:numPr>
      </w:pPr>
      <w:r w:rsidRPr="00A95F77">
        <w:t>подтяните</w:t>
      </w:r>
      <w:r w:rsidR="00E345B7" w:rsidRPr="00A95F77">
        <w:t>, при необходимости, крепления датчиков-реле температуры, сигнальной арматуры, двери, облицовок;</w:t>
      </w:r>
    </w:p>
    <w:p w:rsidR="00E345B7" w:rsidRDefault="000F56E5" w:rsidP="000F56E5">
      <w:pPr>
        <w:pStyle w:val="a"/>
        <w:numPr>
          <w:ilvl w:val="2"/>
          <w:numId w:val="45"/>
        </w:numPr>
      </w:pPr>
      <w:r w:rsidRPr="00A95F77">
        <w:t xml:space="preserve">подтяните </w:t>
      </w:r>
      <w:r w:rsidR="00E345B7" w:rsidRPr="00A95F77">
        <w:t>и</w:t>
      </w:r>
      <w:r w:rsidR="00C93550">
        <w:t xml:space="preserve"> зачистите, при необходимости, </w:t>
      </w:r>
      <w:r w:rsidR="00E345B7" w:rsidRPr="00A95F77">
        <w:t>контактные соединения токоведущих частей плиты.</w:t>
      </w:r>
      <w:r w:rsidR="00E345B7" w:rsidRPr="00361F19">
        <w:t xml:space="preserve"> </w:t>
      </w:r>
    </w:p>
    <w:p w:rsidR="00E345B7" w:rsidRPr="00A95F77" w:rsidRDefault="00E345B7" w:rsidP="000F56E5">
      <w:pPr>
        <w:pStyle w:val="a"/>
        <w:numPr>
          <w:ilvl w:val="1"/>
          <w:numId w:val="36"/>
        </w:numPr>
      </w:pPr>
      <w:r w:rsidRPr="00A95F77">
        <w:t>Перед проверкой контактных соединений, крепления датчиков-реле температуры и сигнальной арматуры, отключите плиту от электросети снятием плавких предохранителей или выключением автоматического выключателя цехового щита, и повесьте на рукоятку коммутирующей аппаратуры плакат «Не включать - работают люди», отсоедините, при необходимости, провода электропитания плиты и изолируйте их.</w:t>
      </w:r>
    </w:p>
    <w:p w:rsidR="0021711D" w:rsidRPr="00F7200F" w:rsidRDefault="00E80FF4" w:rsidP="00F7200F">
      <w:pPr>
        <w:pStyle w:val="a"/>
        <w:numPr>
          <w:ilvl w:val="1"/>
          <w:numId w:val="36"/>
        </w:numPr>
        <w:rPr>
          <w:rFonts w:eastAsia="Times New Roman"/>
          <w:lang w:eastAsia="ru-RU"/>
        </w:rPr>
      </w:pPr>
      <w:r w:rsidRPr="006E3284">
        <w:t xml:space="preserve">Ежедневная чистка рабочей камеры увеличит срок службы </w:t>
      </w:r>
      <w:r w:rsidR="000F56E5">
        <w:t>плиты</w:t>
      </w:r>
      <w:r w:rsidRPr="006E3284">
        <w:t xml:space="preserve">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rFonts w:eastAsia="Times New Roman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D93984" w:rsidRPr="00A640EE" w:rsidRDefault="00D93984" w:rsidP="0031541A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Возможные неисправности и способы их устранения.</w:t>
      </w:r>
    </w:p>
    <w:p w:rsidR="00D93984" w:rsidRDefault="00D93984" w:rsidP="00D93984">
      <w:pPr>
        <w:ind w:left="720" w:firstLine="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61"/>
        <w:gridCol w:w="3397"/>
        <w:gridCol w:w="3410"/>
      </w:tblGrid>
      <w:tr w:rsidR="00D93984" w:rsidTr="00D93984">
        <w:tc>
          <w:tcPr>
            <w:tcW w:w="3461" w:type="dxa"/>
          </w:tcPr>
          <w:p w:rsidR="00D93984" w:rsidRPr="00231A95" w:rsidRDefault="00D93984" w:rsidP="00231A95">
            <w:pPr>
              <w:ind w:left="360" w:firstLine="0"/>
              <w:jc w:val="center"/>
              <w:rPr>
                <w:b/>
              </w:rPr>
            </w:pPr>
            <w:r w:rsidRPr="00231A95">
              <w:rPr>
                <w:b/>
              </w:rPr>
              <w:t>Наименование неисправности</w:t>
            </w:r>
          </w:p>
        </w:tc>
        <w:tc>
          <w:tcPr>
            <w:tcW w:w="3397" w:type="dxa"/>
          </w:tcPr>
          <w:p w:rsidR="00D93984" w:rsidRPr="00231A95" w:rsidRDefault="00D93984" w:rsidP="00231A95">
            <w:pPr>
              <w:ind w:firstLine="0"/>
              <w:jc w:val="center"/>
              <w:rPr>
                <w:b/>
              </w:rPr>
            </w:pPr>
            <w:r w:rsidRPr="00231A95">
              <w:rPr>
                <w:b/>
              </w:rPr>
              <w:t>Вероятная причина</w:t>
            </w:r>
          </w:p>
        </w:tc>
        <w:tc>
          <w:tcPr>
            <w:tcW w:w="3410" w:type="dxa"/>
          </w:tcPr>
          <w:p w:rsidR="00D93984" w:rsidRPr="00231A95" w:rsidRDefault="00D93984" w:rsidP="00231A95">
            <w:pPr>
              <w:ind w:firstLine="0"/>
              <w:jc w:val="center"/>
              <w:rPr>
                <w:b/>
              </w:rPr>
            </w:pPr>
            <w:r w:rsidRPr="00231A95">
              <w:rPr>
                <w:b/>
              </w:rPr>
              <w:t>Методы устранения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>Нет нагрева конфорок</w:t>
            </w:r>
          </w:p>
        </w:tc>
        <w:tc>
          <w:tcPr>
            <w:tcW w:w="3397" w:type="dxa"/>
          </w:tcPr>
          <w:p w:rsidR="00D93984" w:rsidRDefault="00D93984" w:rsidP="00C93550">
            <w:pPr>
              <w:ind w:firstLine="0"/>
            </w:pPr>
            <w:r>
              <w:t>Перегорела конфорк</w:t>
            </w:r>
            <w:r w:rsidR="00C93550">
              <w:t>а (и)</w:t>
            </w:r>
          </w:p>
        </w:tc>
        <w:tc>
          <w:tcPr>
            <w:tcW w:w="3410" w:type="dxa"/>
          </w:tcPr>
          <w:p w:rsidR="00D93984" w:rsidRDefault="00D93984" w:rsidP="00C93550">
            <w:pPr>
              <w:ind w:firstLine="0"/>
            </w:pPr>
            <w:r>
              <w:t>Заменить неисправные конфорк</w:t>
            </w:r>
            <w:r w:rsidR="00C93550">
              <w:t>у (и)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 включено питание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Включить автомат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>Не горит сигнальная лампа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Перегорела сигнальная лампа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Заменить сигнальную лампу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 включен автомат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Включить автомат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 xml:space="preserve">Недостаточная </w:t>
            </w:r>
            <w:r>
              <w:lastRenderedPageBreak/>
              <w:t xml:space="preserve">температура в </w:t>
            </w:r>
            <w:r w:rsidR="0093545C">
              <w:t xml:space="preserve">духовой </w:t>
            </w:r>
            <w:r>
              <w:t xml:space="preserve">камере 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lastRenderedPageBreak/>
              <w:t xml:space="preserve">Перегорел один или </w:t>
            </w:r>
            <w:r>
              <w:lastRenderedPageBreak/>
              <w:t>несколько ТЭНов</w:t>
            </w:r>
          </w:p>
        </w:tc>
        <w:tc>
          <w:tcPr>
            <w:tcW w:w="3410" w:type="dxa"/>
          </w:tcPr>
          <w:p w:rsidR="00D93984" w:rsidRDefault="0093545C" w:rsidP="0031541A">
            <w:pPr>
              <w:ind w:firstLine="0"/>
            </w:pPr>
            <w:r>
              <w:lastRenderedPageBreak/>
              <w:t xml:space="preserve">Заменить неисправные </w:t>
            </w:r>
            <w:r>
              <w:lastRenderedPageBreak/>
              <w:t>ТЭНы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Неисправен блок – регулятор температуры</w:t>
            </w:r>
          </w:p>
        </w:tc>
        <w:tc>
          <w:tcPr>
            <w:tcW w:w="3410" w:type="dxa"/>
          </w:tcPr>
          <w:p w:rsidR="00D93984" w:rsidRDefault="0093545C" w:rsidP="0031541A">
            <w:pPr>
              <w:ind w:firstLine="0"/>
            </w:pPr>
            <w:r>
              <w:t>Заменить блок-регулятор температуры</w:t>
            </w:r>
          </w:p>
        </w:tc>
      </w:tr>
    </w:tbl>
    <w:p w:rsidR="00D93984" w:rsidRDefault="00D93984" w:rsidP="00D93984">
      <w:pPr>
        <w:ind w:left="720" w:firstLine="0"/>
      </w:pPr>
    </w:p>
    <w:p w:rsidR="0093545C" w:rsidRDefault="0093545C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Правила транспортировки и хранения.</w:t>
      </w:r>
    </w:p>
    <w:p w:rsidR="000015FB" w:rsidRPr="00A640EE" w:rsidRDefault="000015FB" w:rsidP="000015FB">
      <w:pPr>
        <w:pStyle w:val="a"/>
        <w:numPr>
          <w:ilvl w:val="0"/>
          <w:numId w:val="0"/>
        </w:numPr>
        <w:ind w:left="360"/>
        <w:rPr>
          <w:b/>
        </w:rPr>
      </w:pPr>
    </w:p>
    <w:p w:rsidR="0093545C" w:rsidRDefault="0093545C" w:rsidP="000015FB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93545C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Складирование изделий в упаковке должно производиться не более чем</w:t>
      </w:r>
      <w:r>
        <w:rPr>
          <w:lang w:eastAsia="ru-RU"/>
        </w:rPr>
        <w:t xml:space="preserve"> </w:t>
      </w:r>
      <w:r w:rsidRPr="004B1FC2">
        <w:rPr>
          <w:lang w:eastAsia="ru-RU"/>
        </w:rPr>
        <w:t>в 1 ярус.</w:t>
      </w:r>
    </w:p>
    <w:p w:rsidR="0093545C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lang w:eastAsia="ru-RU"/>
        </w:rPr>
        <w:t>.</w:t>
      </w:r>
    </w:p>
    <w:p w:rsidR="0093545C" w:rsidRPr="006E3284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6E3284">
        <w:rPr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93545C" w:rsidRDefault="0093545C" w:rsidP="0093545C"/>
    <w:p w:rsidR="0093545C" w:rsidRPr="00A640EE" w:rsidRDefault="0093545C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Гарантии изготовителя.</w:t>
      </w:r>
    </w:p>
    <w:p w:rsidR="0093545C" w:rsidRPr="0031541A" w:rsidRDefault="0093545C" w:rsidP="00992F58">
      <w:pPr>
        <w:pStyle w:val="a"/>
        <w:numPr>
          <w:ilvl w:val="0"/>
          <w:numId w:val="0"/>
        </w:numPr>
        <w:ind w:left="2160"/>
      </w:pPr>
    </w:p>
    <w:p w:rsidR="00F7200F" w:rsidRPr="00F7200F" w:rsidRDefault="00F7200F" w:rsidP="00F7200F">
      <w:pPr>
        <w:pStyle w:val="a"/>
        <w:numPr>
          <w:ilvl w:val="1"/>
          <w:numId w:val="36"/>
        </w:numPr>
        <w:suppressAutoHyphens/>
        <w:rPr>
          <w:szCs w:val="28"/>
        </w:rPr>
      </w:pPr>
      <w:r w:rsidRPr="00F7200F">
        <w:rPr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F7200F" w:rsidRPr="00DC1ABB" w:rsidRDefault="00F7200F" w:rsidP="00F7200F">
      <w:pPr>
        <w:numPr>
          <w:ilvl w:val="1"/>
          <w:numId w:val="36"/>
        </w:numPr>
        <w:suppressAutoHyphens/>
        <w:ind w:left="0" w:firstLine="600"/>
        <w:rPr>
          <w:szCs w:val="28"/>
        </w:rPr>
      </w:pPr>
      <w:r w:rsidRPr="00DC1ABB">
        <w:rPr>
          <w:szCs w:val="28"/>
        </w:rPr>
        <w:t>На товар устанавливается гарантийный срок эксплуатации продолжительностью 12 (двенадцать) месяцев за иск</w:t>
      </w:r>
      <w:r>
        <w:rPr>
          <w:szCs w:val="28"/>
        </w:rPr>
        <w:t xml:space="preserve">лючением подового камня, чугунных комплектующих, </w:t>
      </w:r>
      <w:r w:rsidRPr="00DC1ABB">
        <w:rPr>
          <w:szCs w:val="28"/>
        </w:rPr>
        <w:t>горелки газовой</w:t>
      </w:r>
      <w:r>
        <w:rPr>
          <w:szCs w:val="28"/>
        </w:rPr>
        <w:t>, электронагревательных элементов</w:t>
      </w:r>
      <w:r w:rsidRPr="00DC1ABB">
        <w:rPr>
          <w:szCs w:val="28"/>
        </w:rPr>
        <w:t xml:space="preserve">, на которые устанавливается гарантийный срок 3 (три) календарных месяца, </w:t>
      </w:r>
      <w:r>
        <w:rPr>
          <w:szCs w:val="28"/>
        </w:rPr>
        <w:t xml:space="preserve">на </w:t>
      </w:r>
      <w:r w:rsidRPr="00DC1ABB">
        <w:rPr>
          <w:szCs w:val="28"/>
        </w:rPr>
        <w:t>петли, блоки шарниров устанавливается гарантийный срок 6 (шесть) месяцев. Гарантийный срок хранения изделия 6 (шесть) месяцев.</w:t>
      </w:r>
    </w:p>
    <w:p w:rsidR="00F7200F" w:rsidRPr="00F7200F" w:rsidRDefault="00F7200F" w:rsidP="00F7200F">
      <w:pPr>
        <w:pStyle w:val="a"/>
        <w:numPr>
          <w:ilvl w:val="1"/>
          <w:numId w:val="36"/>
        </w:numPr>
        <w:suppressAutoHyphens/>
        <w:rPr>
          <w:szCs w:val="28"/>
        </w:rPr>
      </w:pPr>
      <w:r w:rsidRPr="00F7200F">
        <w:rPr>
          <w:szCs w:val="28"/>
        </w:rPr>
        <w:t>Гарантийный срок эксплуатации исчисляется с момента передачи товара Покупателю.</w:t>
      </w:r>
    </w:p>
    <w:p w:rsidR="00F7200F" w:rsidRPr="00F7200F" w:rsidRDefault="00F7200F" w:rsidP="00F7200F">
      <w:pPr>
        <w:pStyle w:val="a"/>
        <w:numPr>
          <w:ilvl w:val="1"/>
          <w:numId w:val="36"/>
        </w:numPr>
        <w:suppressAutoHyphens/>
        <w:rPr>
          <w:szCs w:val="28"/>
        </w:rPr>
      </w:pPr>
      <w:r w:rsidRPr="00F7200F"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F7200F" w:rsidRPr="00F7200F" w:rsidRDefault="00F7200F" w:rsidP="00F7200F">
      <w:pPr>
        <w:pStyle w:val="a"/>
        <w:numPr>
          <w:ilvl w:val="1"/>
          <w:numId w:val="36"/>
        </w:numPr>
        <w:suppressAutoHyphens/>
        <w:rPr>
          <w:szCs w:val="28"/>
        </w:rPr>
      </w:pPr>
      <w:r w:rsidRPr="00F7200F">
        <w:rPr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F7200F" w:rsidRPr="00F7200F" w:rsidRDefault="00F7200F" w:rsidP="00F7200F">
      <w:pPr>
        <w:pStyle w:val="a"/>
        <w:numPr>
          <w:ilvl w:val="1"/>
          <w:numId w:val="36"/>
        </w:numPr>
        <w:suppressAutoHyphens/>
        <w:rPr>
          <w:szCs w:val="28"/>
        </w:rPr>
      </w:pPr>
      <w:r w:rsidRPr="00F7200F"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F7200F" w:rsidRDefault="00F7200F" w:rsidP="00F7200F">
      <w:pPr>
        <w:numPr>
          <w:ilvl w:val="1"/>
          <w:numId w:val="36"/>
        </w:numPr>
        <w:suppressAutoHyphens/>
        <w:ind w:left="0" w:firstLine="600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F7200F" w:rsidRDefault="00F7200F" w:rsidP="00F7200F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F7200F" w:rsidRDefault="00F7200F" w:rsidP="00F7200F">
      <w:pPr>
        <w:tabs>
          <w:tab w:val="left" w:pos="252"/>
        </w:tabs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F7200F" w:rsidRDefault="00F7200F" w:rsidP="00F7200F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F7200F" w:rsidRDefault="00F7200F" w:rsidP="00F7200F">
      <w:pPr>
        <w:ind w:firstLine="600"/>
        <w:rPr>
          <w:szCs w:val="28"/>
        </w:rPr>
      </w:pPr>
      <w:r>
        <w:rPr>
          <w:szCs w:val="28"/>
        </w:rPr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F7200F" w:rsidRDefault="00F7200F" w:rsidP="00F7200F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F7200F" w:rsidRDefault="00F7200F" w:rsidP="00F7200F">
      <w:pPr>
        <w:ind w:firstLine="600"/>
        <w:rPr>
          <w:szCs w:val="28"/>
        </w:rPr>
      </w:pPr>
      <w:r>
        <w:rPr>
          <w:szCs w:val="28"/>
        </w:rPr>
        <w:lastRenderedPageBreak/>
        <w:t>– транспортировки изделия в неправильном положении с нарушением правил перевозки.</w:t>
      </w:r>
    </w:p>
    <w:p w:rsidR="00F7200F" w:rsidRDefault="00F7200F" w:rsidP="00F7200F">
      <w:pPr>
        <w:numPr>
          <w:ilvl w:val="1"/>
          <w:numId w:val="3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F7200F" w:rsidRDefault="00F7200F" w:rsidP="00F7200F">
      <w:pPr>
        <w:numPr>
          <w:ilvl w:val="1"/>
          <w:numId w:val="36"/>
        </w:numPr>
        <w:suppressAutoHyphens/>
        <w:ind w:left="0" w:firstLine="600"/>
        <w:rPr>
          <w:b/>
          <w:szCs w:val="28"/>
        </w:rPr>
      </w:pPr>
      <w:r>
        <w:rPr>
          <w:b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F7200F" w:rsidRDefault="00F7200F" w:rsidP="00F7200F">
      <w:pPr>
        <w:numPr>
          <w:ilvl w:val="1"/>
          <w:numId w:val="36"/>
        </w:numPr>
        <w:suppressAutoHyphens/>
        <w:ind w:left="0" w:firstLine="600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F7200F" w:rsidRDefault="00F7200F" w:rsidP="00F7200F">
      <w:pPr>
        <w:ind w:firstLine="600"/>
        <w:rPr>
          <w:i/>
          <w:szCs w:val="28"/>
        </w:rPr>
      </w:pPr>
      <w:r>
        <w:rPr>
          <w:i/>
          <w:szCs w:val="28"/>
        </w:rPr>
        <w:t>- заполненный акт ввода в эксплуатацию.</w:t>
      </w:r>
    </w:p>
    <w:p w:rsidR="00F7200F" w:rsidRDefault="00F7200F" w:rsidP="00F7200F">
      <w:pPr>
        <w:numPr>
          <w:ilvl w:val="1"/>
          <w:numId w:val="3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F7200F" w:rsidRDefault="00F7200F" w:rsidP="00F7200F">
      <w:pPr>
        <w:numPr>
          <w:ilvl w:val="1"/>
          <w:numId w:val="36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F7200F" w:rsidRDefault="00F7200F" w:rsidP="00F7200F"/>
    <w:p w:rsidR="00F7200F" w:rsidRDefault="00F7200F" w:rsidP="00F7200F"/>
    <w:p w:rsidR="00F7200F" w:rsidRDefault="00F7200F" w:rsidP="00F7200F"/>
    <w:p w:rsidR="0093545C" w:rsidRDefault="0093545C" w:rsidP="0093545C">
      <w:pPr>
        <w:ind w:left="720" w:firstLine="0"/>
      </w:pPr>
    </w:p>
    <w:p w:rsidR="00EF02BD" w:rsidRDefault="00EF02BD" w:rsidP="00EF02BD">
      <w:pPr>
        <w:pStyle w:val="a"/>
        <w:numPr>
          <w:ilvl w:val="0"/>
          <w:numId w:val="36"/>
        </w:numPr>
        <w:jc w:val="center"/>
        <w:rPr>
          <w:b/>
        </w:rPr>
      </w:pPr>
      <w:r>
        <w:rPr>
          <w:b/>
        </w:rPr>
        <w:t xml:space="preserve"> </w:t>
      </w:r>
      <w:r w:rsidR="00314906" w:rsidRPr="00EF02BD">
        <w:rPr>
          <w:b/>
        </w:rPr>
        <w:t>Утилизация изделия.</w:t>
      </w:r>
    </w:p>
    <w:p w:rsidR="00314906" w:rsidRPr="00EF02BD" w:rsidRDefault="00314906" w:rsidP="00EF02BD">
      <w:pPr>
        <w:pStyle w:val="a"/>
        <w:numPr>
          <w:ilvl w:val="1"/>
          <w:numId w:val="36"/>
        </w:numPr>
        <w:rPr>
          <w:b/>
        </w:rPr>
      </w:pPr>
      <w:r w:rsidRPr="004B1FC2">
        <w:rPr>
          <w:lang w:eastAsia="ru-RU"/>
        </w:rPr>
        <w:t>Материалы, применяемые для упаковки изделия, могут быть использованы повторно</w:t>
      </w:r>
      <w:r>
        <w:rPr>
          <w:lang w:eastAsia="ru-RU"/>
        </w:rPr>
        <w:t xml:space="preserve"> или</w:t>
      </w:r>
      <w:r w:rsidRPr="004B1FC2">
        <w:rPr>
          <w:lang w:eastAsia="ru-RU"/>
        </w:rPr>
        <w:t xml:space="preserve"> </w:t>
      </w:r>
      <w:r>
        <w:rPr>
          <w:lang w:eastAsia="ru-RU"/>
        </w:rPr>
        <w:t xml:space="preserve">сданы </w:t>
      </w:r>
      <w:r w:rsidRPr="004B1FC2">
        <w:rPr>
          <w:lang w:eastAsia="ru-RU"/>
        </w:rPr>
        <w:t>на пункты по сбору вторичного сырья.</w:t>
      </w:r>
    </w:p>
    <w:p w:rsidR="00314906" w:rsidRPr="00EF02BD" w:rsidRDefault="00314906" w:rsidP="00EF02BD">
      <w:pPr>
        <w:pStyle w:val="a"/>
        <w:numPr>
          <w:ilvl w:val="1"/>
          <w:numId w:val="36"/>
        </w:numPr>
        <w:rPr>
          <w:b/>
        </w:rPr>
      </w:pPr>
      <w:r w:rsidRPr="004B1FC2">
        <w:rPr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3A5605" w:rsidRDefault="005265B1" w:rsidP="003A5605">
      <w:r>
        <w:rPr>
          <w:lang w:eastAsia="ru-RU"/>
        </w:rPr>
        <w:br w:type="page"/>
      </w:r>
    </w:p>
    <w:p w:rsidR="003A5605" w:rsidRPr="00C631FD" w:rsidRDefault="003A5605" w:rsidP="003A5605"/>
    <w:p w:rsidR="00142269" w:rsidRDefault="00142269" w:rsidP="00142269">
      <w:pPr>
        <w:ind w:left="720" w:hanging="720"/>
        <w:jc w:val="center"/>
        <w:rPr>
          <w:lang w:eastAsia="ru-RU"/>
        </w:rPr>
      </w:pPr>
      <w:r>
        <w:rPr>
          <w:lang w:eastAsia="ru-RU"/>
        </w:rPr>
        <w:t>Регистрационный талон</w:t>
      </w:r>
    </w:p>
    <w:p w:rsidR="00142269" w:rsidRDefault="00142269" w:rsidP="00142269">
      <w:pPr>
        <w:ind w:left="720" w:hanging="720"/>
        <w:jc w:val="center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Организация______________________________________________________________</w:t>
      </w:r>
      <w:r w:rsidR="001E21AE">
        <w:rPr>
          <w:lang w:eastAsia="ru-RU"/>
        </w:rPr>
        <w:t>___</w:t>
      </w:r>
    </w:p>
    <w:p w:rsidR="00142269" w:rsidRPr="00FA7C02" w:rsidRDefault="00142269" w:rsidP="00142269">
      <w:pPr>
        <w:ind w:firstLine="0"/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Адресс__________________________________________________________________</w:t>
      </w:r>
      <w:r w:rsidR="001E21AE">
        <w:rPr>
          <w:lang w:eastAsia="ru-RU"/>
        </w:rPr>
        <w:t>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Руководитель_____________________________________________________________</w:t>
      </w:r>
      <w:r w:rsidR="001E21AE">
        <w:rPr>
          <w:lang w:eastAsia="ru-RU"/>
        </w:rPr>
        <w:t>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Контактный тел./факс______________________________________________________</w:t>
      </w:r>
      <w:r w:rsidR="001E21AE">
        <w:rPr>
          <w:lang w:eastAsia="ru-RU"/>
        </w:rPr>
        <w:t>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Где было приобретено оборудование_____________________________________________</w:t>
      </w:r>
    </w:p>
    <w:p w:rsidR="00142269" w:rsidRDefault="003D6BA9" w:rsidP="00142269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 id="_x0000_s1035" type="#_x0000_t202" style="position:absolute;left:0;text-align:left;margin-left:125.4pt;margin-top:15.05pt;width:367.5pt;height:117pt;z-index:251659264">
            <v:textbox>
              <w:txbxContent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КОРЕШОК ТАЛОНА</w:t>
                  </w:r>
                </w:p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На гарантийный ремонт плиты электрической промышленной</w:t>
                  </w:r>
                </w:p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 ф4ЖТЛпдэ(т) </w:t>
                  </w:r>
                  <w:r w:rsidRPr="00E622D3">
                    <w:rPr>
                      <w:sz w:val="24"/>
                      <w:szCs w:val="24"/>
                    </w:rPr>
                    <w:t>»</w:t>
                  </w:r>
                </w:p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«____» ______________ 20__г.</w:t>
                  </w:r>
                </w:p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Механик___________________________________</w:t>
                  </w:r>
                </w:p>
                <w:p w:rsidR="002B5891" w:rsidRPr="00E622D3" w:rsidRDefault="002B5891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(фамилия)  (подпись)</w:t>
                  </w:r>
                </w:p>
              </w:txbxContent>
            </v:textbox>
          </v:shape>
        </w:pict>
      </w: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3D6BA9" w:rsidP="00142269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 id="_x0000_s1036" type="#_x0000_t202" style="position:absolute;left:0;text-align:left;margin-left:12.75pt;margin-top:8.2pt;width:537pt;height:395.95pt;z-index:251660288">
            <v:textbox>
              <w:txbxContent>
                <w:p w:rsidR="002B5891" w:rsidRDefault="002B5891" w:rsidP="000006C8">
                  <w:pPr>
                    <w:jc w:val="center"/>
                  </w:pPr>
                  <w:r>
                    <w:t>Россия г.Смоленск, ул. Шевченко 79</w:t>
                  </w:r>
                </w:p>
                <w:p w:rsidR="002B5891" w:rsidRDefault="002B5891" w:rsidP="000006C8">
                  <w:pPr>
                    <w:jc w:val="center"/>
                  </w:pP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ТАЛОН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 xml:space="preserve">На гарантийный ремонт плиты электрической промышленной 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Заводской номер «__________» и модель « ф4ЖТЛпдэ(т) »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Дата выпуска «_____» ___________________ 20___г.</w:t>
                  </w:r>
                </w:p>
                <w:p w:rsidR="002B5891" w:rsidRDefault="002B5891" w:rsidP="002F4137">
                  <w:pPr>
                    <w:jc w:val="center"/>
                  </w:pPr>
                  <w:r>
                    <w:t>Продан_________________________________________________________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Наименование торгующей организации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Дата продажи «_____» __________________ 20___г.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Владелец и его адрес______________________________________________</w:t>
                  </w:r>
                </w:p>
                <w:p w:rsidR="002B5891" w:rsidRDefault="002B5891" w:rsidP="002F4137">
                  <w:pPr>
                    <w:jc w:val="center"/>
                  </w:pPr>
                  <w:r>
                    <w:t>________________________________________________________________</w:t>
                  </w:r>
                </w:p>
                <w:p w:rsidR="002B5891" w:rsidRDefault="002B5891" w:rsidP="002F4137">
                  <w:pPr>
                    <w:jc w:val="center"/>
                  </w:pPr>
                  <w:r>
                    <w:t>Подпись_______________________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«_____» _______________20___г.  Механик_________________</w:t>
                  </w:r>
                </w:p>
                <w:p w:rsidR="002B5891" w:rsidRDefault="002B5891" w:rsidP="002F4137">
                  <w:pPr>
                    <w:spacing w:line="360" w:lineRule="auto"/>
                    <w:jc w:val="center"/>
                  </w:pPr>
                  <w:r>
                    <w:t>Владелец_____________________________</w:t>
                  </w:r>
                </w:p>
              </w:txbxContent>
            </v:textbox>
          </v:shape>
        </w:pict>
      </w:r>
    </w:p>
    <w:p w:rsidR="00142269" w:rsidRDefault="00142269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  <w:r w:rsidRPr="00F7200F">
        <w:rPr>
          <w:rFonts w:asciiTheme="minorHAnsi" w:hAnsiTheme="minorHAnsi"/>
          <w:b/>
          <w:sz w:val="24"/>
          <w:szCs w:val="24"/>
        </w:rPr>
        <w:t xml:space="preserve">АКТ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  <w:r w:rsidRPr="00F7200F">
        <w:rPr>
          <w:rFonts w:asciiTheme="minorHAnsi" w:hAnsiTheme="minorHAnsi"/>
          <w:b/>
          <w:sz w:val="24"/>
          <w:szCs w:val="24"/>
        </w:rPr>
        <w:t>ввода в эксплуатацию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 xml:space="preserve">Изделие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«Плита электрическая промышленна</w:t>
      </w:r>
      <w:r>
        <w:rPr>
          <w:rFonts w:asciiTheme="minorHAnsi" w:hAnsiTheme="minorHAnsi"/>
          <w:sz w:val="24"/>
          <w:szCs w:val="24"/>
        </w:rPr>
        <w:t>я ф4ЖТЛпдэ(т)»</w:t>
      </w:r>
      <w:r w:rsidRPr="00F7200F">
        <w:rPr>
          <w:rFonts w:asciiTheme="minorHAnsi" w:hAnsiTheme="minorHAnsi"/>
          <w:sz w:val="24"/>
          <w:szCs w:val="24"/>
        </w:rPr>
        <w:t xml:space="preserve">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 xml:space="preserve">Заводской номер __________________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Дата выпуска «___»__________ 20___ г.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Место установки____________________________________________________________ _____________________________________________________________________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(наименование предприятия, почтовый адрес, телефон)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 xml:space="preserve">Дата ввода в эксплуатацию «___»__________ 20___ г.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(наименование организации, телефон)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 xml:space="preserve">________________________                                            ________________________                  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(подпись)                                                                            (подпись)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 xml:space="preserve">________________________                                             ________________________                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>(инициалы, фамилия)                                                       (инициалы, фамилия)</w:t>
      </w:r>
    </w:p>
    <w:p w:rsidR="00F7200F" w:rsidRPr="00F7200F" w:rsidRDefault="00F7200F" w:rsidP="00F7200F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7200F">
        <w:rPr>
          <w:rFonts w:asciiTheme="minorHAnsi" w:hAnsiTheme="minorHAnsi"/>
          <w:sz w:val="24"/>
          <w:szCs w:val="24"/>
        </w:rPr>
        <w:t xml:space="preserve">           «___»____________ 20___ г.                                             «___»____________ 20___ г.</w:t>
      </w:r>
    </w:p>
    <w:p w:rsidR="001E21AE" w:rsidRDefault="00783D4C">
      <w:pPr>
        <w:ind w:left="357" w:firstLine="0"/>
        <w:rPr>
          <w:lang w:eastAsia="ru-RU"/>
        </w:rPr>
      </w:pPr>
      <w:r>
        <w:rPr>
          <w:lang w:eastAsia="ru-RU"/>
        </w:rPr>
        <w:br w:type="page"/>
      </w:r>
    </w:p>
    <w:p w:rsidR="001E21AE" w:rsidRDefault="003D6BA9">
      <w:pPr>
        <w:ind w:left="357" w:firstLine="0"/>
        <w:rPr>
          <w:lang w:eastAsia="ru-RU"/>
        </w:rPr>
      </w:pPr>
      <w:r>
        <w:rPr>
          <w:noProof/>
          <w:lang w:eastAsia="ru-RU"/>
        </w:rPr>
        <w:lastRenderedPageBreak/>
        <w:pict>
          <v:rect id="_x0000_s1051" style="position:absolute;left:0;text-align:left;margin-left:-5.65pt;margin-top:-9.6pt;width:555.25pt;height:732.8pt;z-index:-251624448" strokeweight="2.25pt"/>
        </w:pict>
      </w:r>
    </w:p>
    <w:p w:rsidR="001E21AE" w:rsidRDefault="002B5891">
      <w:pPr>
        <w:ind w:left="357" w:firstLine="0"/>
        <w:rPr>
          <w:lang w:eastAsia="ru-RU"/>
        </w:rPr>
      </w:pPr>
      <w:r>
        <w:rPr>
          <w:lang w:eastAsia="ru-RU"/>
        </w:rPr>
        <w:t>_________________________</w:t>
      </w:r>
    </w:p>
    <w:p w:rsidR="002B5891" w:rsidRDefault="002B5891">
      <w:pPr>
        <w:ind w:left="357" w:firstLine="0"/>
        <w:rPr>
          <w:lang w:eastAsia="ru-RU"/>
        </w:rPr>
      </w:pPr>
      <w:r>
        <w:rPr>
          <w:lang w:eastAsia="ru-RU"/>
        </w:rPr>
        <w:t xml:space="preserve">              код продукции</w:t>
      </w:r>
    </w:p>
    <w:p w:rsidR="002B5891" w:rsidRDefault="002B5891">
      <w:pPr>
        <w:ind w:left="357" w:firstLine="0"/>
        <w:rPr>
          <w:lang w:eastAsia="ru-RU"/>
        </w:rPr>
      </w:pPr>
    </w:p>
    <w:p w:rsidR="002B5891" w:rsidRDefault="002B5891" w:rsidP="002B5891">
      <w:pPr>
        <w:ind w:left="357" w:firstLine="0"/>
        <w:jc w:val="center"/>
        <w:rPr>
          <w:lang w:eastAsia="ru-RU"/>
        </w:rPr>
      </w:pPr>
    </w:p>
    <w:p w:rsidR="002B5891" w:rsidRDefault="002B5891" w:rsidP="002B5891">
      <w:pPr>
        <w:ind w:left="357" w:firstLine="0"/>
        <w:jc w:val="center"/>
        <w:rPr>
          <w:lang w:eastAsia="ru-RU"/>
        </w:rPr>
      </w:pPr>
    </w:p>
    <w:p w:rsidR="002B5891" w:rsidRDefault="002B5891" w:rsidP="002B5891">
      <w:pPr>
        <w:ind w:left="357" w:firstLine="0"/>
        <w:jc w:val="center"/>
        <w:rPr>
          <w:lang w:eastAsia="ru-RU"/>
        </w:rPr>
      </w:pPr>
    </w:p>
    <w:p w:rsidR="002B5891" w:rsidRDefault="002B5891" w:rsidP="002B5891">
      <w:pPr>
        <w:ind w:left="357" w:firstLine="0"/>
        <w:jc w:val="center"/>
        <w:rPr>
          <w:lang w:eastAsia="ru-RU"/>
        </w:rPr>
      </w:pPr>
      <w:r>
        <w:rPr>
          <w:lang w:eastAsia="ru-RU"/>
        </w:rPr>
        <w:t>ПЛИТА ЭЛЕКТРИЧЕСКАЯ ПРОМЫШЛЕННАЯ</w:t>
      </w:r>
    </w:p>
    <w:p w:rsidR="002B5891" w:rsidRDefault="002B5891" w:rsidP="002B5891">
      <w:pPr>
        <w:ind w:left="357" w:firstLine="0"/>
        <w:jc w:val="center"/>
        <w:rPr>
          <w:lang w:eastAsia="ru-RU"/>
        </w:rPr>
      </w:pPr>
      <w:r>
        <w:rPr>
          <w:lang w:eastAsia="ru-RU"/>
        </w:rPr>
        <w:t>" ф4ЖТЛпдэ</w:t>
      </w:r>
      <w:r w:rsidR="00002421">
        <w:rPr>
          <w:lang w:eastAsia="ru-RU"/>
        </w:rPr>
        <w:t>(т)</w:t>
      </w:r>
      <w:r>
        <w:rPr>
          <w:lang w:eastAsia="ru-RU"/>
        </w:rPr>
        <w:t xml:space="preserve"> "</w:t>
      </w:r>
    </w:p>
    <w:p w:rsidR="002B5891" w:rsidRDefault="002B5891" w:rsidP="002B5891">
      <w:pPr>
        <w:ind w:left="357" w:firstLine="0"/>
        <w:jc w:val="center"/>
        <w:rPr>
          <w:lang w:eastAsia="ru-RU"/>
        </w:rPr>
      </w:pPr>
    </w:p>
    <w:p w:rsidR="002B5891" w:rsidRDefault="002B5891" w:rsidP="002B5891">
      <w:pPr>
        <w:ind w:left="357" w:firstLine="0"/>
        <w:jc w:val="center"/>
        <w:rPr>
          <w:lang w:eastAsia="ru-RU"/>
        </w:rPr>
      </w:pPr>
      <w:r>
        <w:rPr>
          <w:lang w:eastAsia="ru-RU"/>
        </w:rPr>
        <w:t>ПАСПОРТ</w:t>
      </w:r>
    </w:p>
    <w:p w:rsidR="002B5891" w:rsidRDefault="002B5891" w:rsidP="002B5891">
      <w:pPr>
        <w:ind w:left="357" w:firstLine="0"/>
        <w:rPr>
          <w:lang w:eastAsia="ru-RU"/>
        </w:rPr>
      </w:pPr>
    </w:p>
    <w:p w:rsidR="002B5891" w:rsidRDefault="002B5891" w:rsidP="002B5891">
      <w:pPr>
        <w:pStyle w:val="a"/>
        <w:numPr>
          <w:ilvl w:val="0"/>
          <w:numId w:val="46"/>
        </w:numPr>
        <w:rPr>
          <w:lang w:eastAsia="ru-RU"/>
        </w:rPr>
      </w:pPr>
      <w:r>
        <w:rPr>
          <w:lang w:eastAsia="ru-RU"/>
        </w:rPr>
        <w:t>ОСНОВНЫЕ СВЕДЕНИЯ ОБ ИЗДЕЛИИ</w:t>
      </w:r>
    </w:p>
    <w:p w:rsidR="002B5891" w:rsidRDefault="002B5891" w:rsidP="002B5891">
      <w:pPr>
        <w:rPr>
          <w:lang w:eastAsia="ru-RU"/>
        </w:rPr>
      </w:pPr>
    </w:p>
    <w:p w:rsidR="002B5891" w:rsidRPr="00002421" w:rsidRDefault="002B5891" w:rsidP="002B5891">
      <w:pPr>
        <w:rPr>
          <w:lang w:eastAsia="ru-RU"/>
        </w:rPr>
      </w:pPr>
      <w:r>
        <w:rPr>
          <w:lang w:eastAsia="ru-RU"/>
        </w:rPr>
        <w:t>Плита электрическая промышленная ф4ЖТЛпдэ</w:t>
      </w:r>
      <w:r w:rsidR="00002421">
        <w:rPr>
          <w:lang w:eastAsia="ru-RU"/>
        </w:rPr>
        <w:t>(т)</w:t>
      </w:r>
    </w:p>
    <w:p w:rsidR="002B5891" w:rsidRPr="00002421" w:rsidRDefault="002B5891" w:rsidP="002B5891">
      <w:pPr>
        <w:rPr>
          <w:lang w:eastAsia="ru-RU"/>
        </w:rPr>
      </w:pPr>
    </w:p>
    <w:p w:rsidR="002B5891" w:rsidRPr="002B5891" w:rsidRDefault="002B5891" w:rsidP="002B5891">
      <w:pPr>
        <w:rPr>
          <w:lang w:eastAsia="ru-RU"/>
        </w:rPr>
      </w:pPr>
      <w:r>
        <w:rPr>
          <w:lang w:eastAsia="ru-RU"/>
        </w:rPr>
        <w:t>№______________________ дата изготовления _________ 20 ____ года</w:t>
      </w:r>
    </w:p>
    <w:p w:rsidR="002B5891" w:rsidRDefault="002B5891" w:rsidP="002B5891">
      <w:pPr>
        <w:rPr>
          <w:lang w:eastAsia="ru-RU"/>
        </w:rPr>
      </w:pPr>
      <w:r>
        <w:rPr>
          <w:lang w:eastAsia="ru-RU"/>
        </w:rPr>
        <w:t xml:space="preserve">    заводской номер изделия</w:t>
      </w:r>
    </w:p>
    <w:p w:rsidR="002B5891" w:rsidRDefault="002B5891" w:rsidP="002B5891">
      <w:pPr>
        <w:rPr>
          <w:lang w:eastAsia="ru-RU"/>
        </w:rPr>
      </w:pPr>
    </w:p>
    <w:p w:rsidR="002B5891" w:rsidRDefault="002B5891" w:rsidP="002B5891">
      <w:pPr>
        <w:rPr>
          <w:lang w:eastAsia="ru-RU"/>
        </w:rPr>
      </w:pPr>
    </w:p>
    <w:p w:rsidR="002B5891" w:rsidRDefault="002B5891" w:rsidP="002B5891">
      <w:pPr>
        <w:pStyle w:val="a"/>
        <w:numPr>
          <w:ilvl w:val="0"/>
          <w:numId w:val="46"/>
        </w:numPr>
        <w:rPr>
          <w:lang w:eastAsia="ru-RU"/>
        </w:rPr>
      </w:pPr>
      <w:r>
        <w:rPr>
          <w:lang w:eastAsia="ru-RU"/>
        </w:rPr>
        <w:t>СВИДЕТЕЛЬСТВО О ПРИЕМКЕ</w:t>
      </w:r>
    </w:p>
    <w:p w:rsidR="00E61E39" w:rsidRDefault="00E61E39" w:rsidP="00E61E39">
      <w:pPr>
        <w:rPr>
          <w:lang w:eastAsia="ru-RU"/>
        </w:rPr>
      </w:pPr>
    </w:p>
    <w:p w:rsidR="002B5891" w:rsidRDefault="002B5891" w:rsidP="00E61E39">
      <w:pPr>
        <w:ind w:left="709" w:firstLine="0"/>
        <w:rPr>
          <w:lang w:eastAsia="ru-RU"/>
        </w:rPr>
      </w:pPr>
      <w:r>
        <w:rPr>
          <w:lang w:eastAsia="ru-RU"/>
        </w:rPr>
        <w:t>Изделие изготовлено и принято в соответствии с действующей т</w:t>
      </w:r>
      <w:r w:rsidR="00E61E39">
        <w:rPr>
          <w:lang w:eastAsia="ru-RU"/>
        </w:rPr>
        <w:t>ехнической документацией и признано годным к эксплуатации.</w:t>
      </w:r>
    </w:p>
    <w:p w:rsidR="00E61E39" w:rsidRDefault="00E61E39" w:rsidP="00E61E39">
      <w:pPr>
        <w:ind w:left="709" w:firstLine="0"/>
        <w:rPr>
          <w:lang w:eastAsia="ru-RU"/>
        </w:rPr>
      </w:pPr>
    </w:p>
    <w:p w:rsidR="00E61E39" w:rsidRDefault="00E61E39" w:rsidP="00E61E39">
      <w:pPr>
        <w:ind w:left="709" w:firstLine="0"/>
        <w:rPr>
          <w:lang w:eastAsia="ru-RU"/>
        </w:rPr>
      </w:pPr>
    </w:p>
    <w:p w:rsidR="00E61E39" w:rsidRDefault="00E61E39" w:rsidP="00E61E39">
      <w:pPr>
        <w:ind w:left="709" w:firstLine="0"/>
        <w:rPr>
          <w:lang w:eastAsia="ru-RU"/>
        </w:rPr>
      </w:pPr>
    </w:p>
    <w:p w:rsidR="00E61E39" w:rsidRDefault="00E61E39" w:rsidP="00E61E39">
      <w:pPr>
        <w:ind w:left="709" w:firstLine="0"/>
        <w:jc w:val="center"/>
        <w:rPr>
          <w:lang w:eastAsia="ru-RU"/>
        </w:rPr>
      </w:pPr>
      <w:r>
        <w:rPr>
          <w:lang w:eastAsia="ru-RU"/>
        </w:rPr>
        <w:t>Мастер ОТК</w:t>
      </w:r>
    </w:p>
    <w:p w:rsidR="00E61E39" w:rsidRDefault="00E61E39" w:rsidP="00E61E39">
      <w:pPr>
        <w:ind w:left="709" w:firstLine="0"/>
        <w:jc w:val="center"/>
        <w:rPr>
          <w:lang w:eastAsia="ru-RU"/>
        </w:rPr>
      </w:pPr>
    </w:p>
    <w:p w:rsidR="00E61E39" w:rsidRDefault="00E61E39" w:rsidP="00E61E39">
      <w:pPr>
        <w:ind w:left="709" w:firstLine="0"/>
        <w:jc w:val="center"/>
        <w:rPr>
          <w:lang w:eastAsia="ru-RU"/>
        </w:rPr>
      </w:pPr>
    </w:p>
    <w:p w:rsidR="00E61E39" w:rsidRDefault="00E61E39" w:rsidP="00E61E39">
      <w:pPr>
        <w:ind w:left="709" w:firstLine="0"/>
        <w:jc w:val="center"/>
        <w:rPr>
          <w:lang w:eastAsia="ru-RU"/>
        </w:rPr>
      </w:pPr>
    </w:p>
    <w:p w:rsidR="00E61E39" w:rsidRDefault="00E61E39" w:rsidP="00E61E39">
      <w:pPr>
        <w:ind w:left="709" w:firstLine="0"/>
        <w:jc w:val="center"/>
        <w:rPr>
          <w:lang w:eastAsia="ru-RU"/>
        </w:rPr>
      </w:pPr>
    </w:p>
    <w:p w:rsidR="00E61E39" w:rsidRDefault="00E61E39" w:rsidP="00E61E39">
      <w:pPr>
        <w:ind w:left="709" w:firstLine="0"/>
        <w:jc w:val="center"/>
        <w:rPr>
          <w:lang w:eastAsia="ru-RU"/>
        </w:rPr>
      </w:pPr>
    </w:p>
    <w:p w:rsidR="00E61E39" w:rsidRDefault="00E61E39" w:rsidP="00E61E39">
      <w:pPr>
        <w:ind w:left="709" w:firstLine="0"/>
        <w:jc w:val="center"/>
        <w:rPr>
          <w:lang w:eastAsia="ru-RU"/>
        </w:rPr>
      </w:pPr>
      <w:r>
        <w:rPr>
          <w:lang w:eastAsia="ru-RU"/>
        </w:rPr>
        <w:t>МП________________________________________________________</w:t>
      </w:r>
    </w:p>
    <w:p w:rsidR="00E61E39" w:rsidRDefault="00E61E39" w:rsidP="00E61E39">
      <w:pPr>
        <w:ind w:left="709" w:firstLine="0"/>
        <w:jc w:val="center"/>
        <w:rPr>
          <w:lang w:eastAsia="ru-RU"/>
        </w:rPr>
      </w:pPr>
    </w:p>
    <w:p w:rsidR="001E21AE" w:rsidRDefault="001E21AE">
      <w:pPr>
        <w:ind w:left="357" w:firstLine="0"/>
        <w:rPr>
          <w:lang w:eastAsia="ru-RU"/>
        </w:rPr>
      </w:pPr>
      <w:r>
        <w:rPr>
          <w:lang w:eastAsia="ru-RU"/>
        </w:rPr>
        <w:br w:type="page"/>
      </w:r>
    </w:p>
    <w:p w:rsidR="00C66A5E" w:rsidRDefault="00783D4C" w:rsidP="00E928B3">
      <w:pPr>
        <w:ind w:left="720" w:hanging="720"/>
        <w:jc w:val="right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  <w:r w:rsidR="00E37CB1">
        <w:rPr>
          <w:lang w:eastAsia="ru-RU"/>
        </w:rPr>
        <w:t>1</w:t>
      </w:r>
    </w:p>
    <w:p w:rsidR="00783D4C" w:rsidRDefault="00783D4C" w:rsidP="00783D4C">
      <w:pPr>
        <w:ind w:left="720" w:hanging="720"/>
        <w:jc w:val="center"/>
        <w:rPr>
          <w:lang w:eastAsia="ru-RU"/>
        </w:rPr>
      </w:pPr>
    </w:p>
    <w:p w:rsidR="007553FF" w:rsidRDefault="007553FF">
      <w:pPr>
        <w:ind w:left="720" w:hanging="720"/>
        <w:jc w:val="left"/>
        <w:rPr>
          <w:lang w:eastAsia="ru-RU"/>
        </w:rPr>
      </w:pPr>
    </w:p>
    <w:p w:rsidR="002E0F36" w:rsidRDefault="002E0F36" w:rsidP="00E928B3">
      <w:pPr>
        <w:ind w:left="720" w:hanging="720"/>
        <w:jc w:val="right"/>
        <w:rPr>
          <w:lang w:eastAsia="ru-RU"/>
        </w:rPr>
      </w:pPr>
    </w:p>
    <w:p w:rsidR="00892872" w:rsidRDefault="002E0F36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>Схема подключения верхнего модуля</w:t>
      </w:r>
    </w:p>
    <w:p w:rsidR="002E0F36" w:rsidRDefault="00892872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>«4-х конфорочной электрической</w:t>
      </w:r>
      <w:r w:rsidR="00580525">
        <w:rPr>
          <w:lang w:eastAsia="ru-RU"/>
        </w:rPr>
        <w:t xml:space="preserve"> плиты</w:t>
      </w:r>
      <w:r w:rsidR="008D0562">
        <w:rPr>
          <w:lang w:eastAsia="ru-RU"/>
        </w:rPr>
        <w:t>»</w:t>
      </w:r>
      <w:r>
        <w:rPr>
          <w:lang w:eastAsia="ru-RU"/>
        </w:rPr>
        <w:t>.</w:t>
      </w:r>
    </w:p>
    <w:p w:rsidR="002E0F36" w:rsidRPr="00783D4C" w:rsidRDefault="002E0F36" w:rsidP="002E0F36">
      <w:pPr>
        <w:ind w:left="720" w:hanging="720"/>
        <w:jc w:val="center"/>
        <w:rPr>
          <w:lang w:eastAsia="ru-RU"/>
        </w:rPr>
      </w:pPr>
    </w:p>
    <w:p w:rsidR="002E0F36" w:rsidRDefault="002E0F36" w:rsidP="00FA7C02">
      <w:pPr>
        <w:ind w:left="720" w:hanging="720"/>
        <w:jc w:val="left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17780</wp:posOffset>
            </wp:positionV>
            <wp:extent cx="5882640" cy="7400925"/>
            <wp:effectExtent l="1905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F36" w:rsidRDefault="002E0F36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A432F4" w:rsidRDefault="00A432F4">
      <w:pPr>
        <w:ind w:left="720" w:hanging="720"/>
        <w:jc w:val="left"/>
        <w:rPr>
          <w:lang w:eastAsia="ru-RU"/>
        </w:rPr>
      </w:pPr>
    </w:p>
    <w:p w:rsidR="008D0562" w:rsidRDefault="00A432F4" w:rsidP="00A432F4">
      <w:pPr>
        <w:ind w:left="720" w:hanging="720"/>
        <w:jc w:val="center"/>
        <w:rPr>
          <w:lang w:eastAsia="ru-RU"/>
        </w:rPr>
      </w:pPr>
      <w:r>
        <w:rPr>
          <w:lang w:eastAsia="ru-RU"/>
        </w:rPr>
        <w:t>Схема подключения нижнего модуля</w:t>
      </w:r>
    </w:p>
    <w:p w:rsidR="00A432F4" w:rsidRDefault="00F666E7" w:rsidP="00A432F4">
      <w:pPr>
        <w:ind w:left="720" w:hanging="720"/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209550</wp:posOffset>
            </wp:positionV>
            <wp:extent cx="5610860" cy="5273040"/>
            <wp:effectExtent l="19050" t="0" r="8890" b="0"/>
            <wp:wrapTopAndBottom/>
            <wp:docPr id="4" name="Рисунок 1" descr="D:\D\Борисенков\Духовки\ДБК 800 Э11\Схема электри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Борисенков\Духовки\ДБК 800 Э11\Схема электрич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562">
        <w:rPr>
          <w:lang w:eastAsia="ru-RU"/>
        </w:rPr>
        <w:t>«Духовки»</w:t>
      </w:r>
    </w:p>
    <w:p w:rsidR="00A432F4" w:rsidRDefault="00A432F4" w:rsidP="00FA7C02">
      <w:pPr>
        <w:ind w:left="720" w:hanging="720"/>
        <w:jc w:val="left"/>
        <w:rPr>
          <w:lang w:eastAsia="ru-RU"/>
        </w:rPr>
      </w:pPr>
    </w:p>
    <w:p w:rsidR="00656062" w:rsidRDefault="00656062" w:rsidP="00FA7C02">
      <w:pPr>
        <w:ind w:left="720" w:hanging="720"/>
        <w:jc w:val="left"/>
        <w:rPr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0"/>
        <w:gridCol w:w="6804"/>
        <w:gridCol w:w="1134"/>
      </w:tblGrid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</w:t>
            </w:r>
          </w:p>
        </w:tc>
        <w:tc>
          <w:tcPr>
            <w:tcW w:w="6804" w:type="dxa"/>
          </w:tcPr>
          <w:p w:rsidR="00892872" w:rsidRDefault="00892872" w:rsidP="0089287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Кол.</w:t>
            </w: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Х1</w:t>
            </w:r>
          </w:p>
        </w:tc>
        <w:tc>
          <w:tcPr>
            <w:tcW w:w="680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Клеммник  КБ-63А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RST1, RST2</w:t>
            </w:r>
          </w:p>
        </w:tc>
        <w:tc>
          <w:tcPr>
            <w:tcW w:w="6804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Терморегулятор </w:t>
            </w:r>
            <w:r>
              <w:rPr>
                <w:lang w:val="en-US" w:eastAsia="ru-RU"/>
              </w:rPr>
              <w:t>RST</w:t>
            </w:r>
            <w:r w:rsidRPr="00066E9A">
              <w:rPr>
                <w:lang w:eastAsia="ru-RU"/>
              </w:rPr>
              <w:t xml:space="preserve"> – 320</w:t>
            </w:r>
            <w:r>
              <w:rPr>
                <w:lang w:val="en-US" w:eastAsia="ru-RU"/>
              </w:rPr>
              <w:t>S</w:t>
            </w:r>
            <w:r w:rsidRPr="00066E9A">
              <w:rPr>
                <w:lang w:eastAsia="ru-RU"/>
              </w:rPr>
              <w:t xml:space="preserve"> 50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>-320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PN</w:t>
            </w:r>
            <w:r w:rsidRPr="00066E9A">
              <w:rPr>
                <w:lang w:eastAsia="ru-RU"/>
              </w:rPr>
              <w:t xml:space="preserve"> 580609 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>1</w:t>
            </w:r>
          </w:p>
        </w:tc>
        <w:tc>
          <w:tcPr>
            <w:tcW w:w="1134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</w:tr>
      <w:tr w:rsidR="00892872" w:rsidTr="00892872">
        <w:tc>
          <w:tcPr>
            <w:tcW w:w="2330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</w:t>
            </w:r>
          </w:p>
        </w:tc>
        <w:tc>
          <w:tcPr>
            <w:tcW w:w="6804" w:type="dxa"/>
          </w:tcPr>
          <w:p w:rsidR="00892872" w:rsidRDefault="00892872" w:rsidP="00F666E7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ТЭН 190 А 8,0/1,5 </w:t>
            </w:r>
            <w:r w:rsidR="00F666E7">
              <w:rPr>
                <w:lang w:val="en-US" w:eastAsia="ru-RU"/>
              </w:rPr>
              <w:t>R</w:t>
            </w:r>
            <w:r>
              <w:rPr>
                <w:lang w:eastAsia="ru-RU"/>
              </w:rPr>
              <w:t>2</w:t>
            </w:r>
            <w:r w:rsidR="00F666E7"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Pr="00F666E7" w:rsidRDefault="00892872" w:rsidP="00F666E7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eastAsia="ru-RU"/>
              </w:rPr>
              <w:t xml:space="preserve">ТЭН </w:t>
            </w:r>
            <w:r w:rsidR="00F666E7">
              <w:rPr>
                <w:lang w:val="en-US" w:eastAsia="ru-RU"/>
              </w:rPr>
              <w:t>2</w:t>
            </w:r>
          </w:p>
        </w:tc>
        <w:tc>
          <w:tcPr>
            <w:tcW w:w="6804" w:type="dxa"/>
          </w:tcPr>
          <w:p w:rsidR="00892872" w:rsidRDefault="00892872" w:rsidP="00F666E7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ТЭН </w:t>
            </w:r>
            <w:r w:rsidR="00F666E7">
              <w:rPr>
                <w:lang w:val="en-US" w:eastAsia="ru-RU"/>
              </w:rPr>
              <w:t>300</w:t>
            </w:r>
            <w:r>
              <w:rPr>
                <w:lang w:eastAsia="ru-RU"/>
              </w:rPr>
              <w:t xml:space="preserve"> А 8,</w:t>
            </w:r>
            <w:r w:rsidR="00F666E7">
              <w:rPr>
                <w:lang w:val="en-US" w:eastAsia="ru-RU"/>
              </w:rPr>
              <w:t>5</w:t>
            </w:r>
            <w:r>
              <w:rPr>
                <w:lang w:eastAsia="ru-RU"/>
              </w:rPr>
              <w:t>/3,0 Т2</w:t>
            </w:r>
            <w:r w:rsidR="00F666E7"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Pr="00F666E7" w:rsidRDefault="00AF1862" w:rsidP="0065606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XD1</w:t>
            </w:r>
            <w:r w:rsidR="00F666E7">
              <w:rPr>
                <w:lang w:eastAsia="ru-RU"/>
              </w:rPr>
              <w:t>-</w:t>
            </w:r>
            <w:r w:rsidR="00F666E7">
              <w:rPr>
                <w:lang w:val="en-US" w:eastAsia="ru-RU"/>
              </w:rPr>
              <w:t>XD2</w:t>
            </w:r>
          </w:p>
        </w:tc>
        <w:tc>
          <w:tcPr>
            <w:tcW w:w="6804" w:type="dxa"/>
          </w:tcPr>
          <w:p w:rsidR="00892872" w:rsidRPr="00AF1862" w:rsidRDefault="00AF186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Сигнальный индикатор 43В 230</w:t>
            </w:r>
            <w:r>
              <w:rPr>
                <w:lang w:val="en-US" w:eastAsia="ru-RU"/>
              </w:rPr>
              <w:t>V</w:t>
            </w:r>
            <w:r w:rsidRPr="00AF186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</w:t>
            </w:r>
            <w:r w:rsidRPr="00AF1862">
              <w:rPr>
                <w:lang w:eastAsia="ru-RU"/>
              </w:rPr>
              <w:t>120</w:t>
            </w:r>
            <w:r>
              <w:rPr>
                <w:rFonts w:cs="Times New Roman"/>
                <w:lang w:eastAsia="ru-RU"/>
              </w:rPr>
              <w:t>°</w:t>
            </w:r>
            <w:r>
              <w:rPr>
                <w:lang w:val="en-US" w:eastAsia="ru-RU"/>
              </w:rPr>
              <w:t>C</w:t>
            </w:r>
          </w:p>
        </w:tc>
        <w:tc>
          <w:tcPr>
            <w:tcW w:w="1134" w:type="dxa"/>
          </w:tcPr>
          <w:p w:rsidR="00892872" w:rsidRPr="00AF1862" w:rsidRDefault="00F666E7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val="en-US" w:eastAsia="ru-RU"/>
              </w:rPr>
            </w:pPr>
          </w:p>
        </w:tc>
        <w:tc>
          <w:tcPr>
            <w:tcW w:w="6804" w:type="dxa"/>
          </w:tcPr>
          <w:p w:rsidR="00892872" w:rsidRPr="006463BA" w:rsidRDefault="00892872" w:rsidP="00892872">
            <w:pPr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val="en-US" w:eastAsia="ru-RU"/>
              </w:rPr>
            </w:pPr>
          </w:p>
        </w:tc>
        <w:tc>
          <w:tcPr>
            <w:tcW w:w="6804" w:type="dxa"/>
          </w:tcPr>
          <w:p w:rsidR="00892872" w:rsidRPr="00892872" w:rsidRDefault="00892872" w:rsidP="00892872">
            <w:pPr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</w:p>
        </w:tc>
      </w:tr>
    </w:tbl>
    <w:p w:rsidR="00E74B8E" w:rsidRDefault="00E74B8E" w:rsidP="00392BEA">
      <w:pPr>
        <w:ind w:left="720" w:hanging="720"/>
        <w:jc w:val="left"/>
        <w:rPr>
          <w:lang w:eastAsia="ru-RU"/>
        </w:rPr>
      </w:pPr>
    </w:p>
    <w:sectPr w:rsidR="00E74B8E" w:rsidSect="00392BEA">
      <w:footerReference w:type="default" r:id="rId14"/>
      <w:pgSz w:w="11906" w:h="16838"/>
      <w:pgMar w:top="567" w:right="567" w:bottom="567" w:left="567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DF" w:rsidRDefault="006D10DF" w:rsidP="005265B1">
      <w:r>
        <w:separator/>
      </w:r>
    </w:p>
  </w:endnote>
  <w:endnote w:type="continuationSeparator" w:id="0">
    <w:p w:rsidR="006D10DF" w:rsidRDefault="006D10DF" w:rsidP="005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91" w:rsidRDefault="00C80C81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BA9">
      <w:rPr>
        <w:noProof/>
      </w:rPr>
      <w:t>1</w:t>
    </w:r>
    <w:r>
      <w:rPr>
        <w:noProof/>
      </w:rPr>
      <w:fldChar w:fldCharType="end"/>
    </w:r>
  </w:p>
  <w:p w:rsidR="002B5891" w:rsidRDefault="002B58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DF" w:rsidRDefault="006D10DF" w:rsidP="005265B1">
      <w:r>
        <w:separator/>
      </w:r>
    </w:p>
  </w:footnote>
  <w:footnote w:type="continuationSeparator" w:id="0">
    <w:p w:rsidR="006D10DF" w:rsidRDefault="006D10DF" w:rsidP="0052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BAB0BC"/>
    <w:lvl w:ilvl="0">
      <w:numFmt w:val="decimal"/>
      <w:lvlText w:val="*"/>
      <w:lvlJc w:val="left"/>
    </w:lvl>
  </w:abstractNum>
  <w:abstractNum w:abstractNumId="1" w15:restartNumberingAfterBreak="0">
    <w:nsid w:val="007546B4"/>
    <w:multiLevelType w:val="multilevel"/>
    <w:tmpl w:val="482C49F4"/>
    <w:lvl w:ilvl="0">
      <w:start w:val="12"/>
      <w:numFmt w:val="decimal"/>
      <w:lvlText w:val="%1."/>
      <w:lvlJc w:val="left"/>
      <w:pPr>
        <w:ind w:left="741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1B955D3"/>
    <w:multiLevelType w:val="multilevel"/>
    <w:tmpl w:val="7CB81580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3" w15:restartNumberingAfterBreak="0">
    <w:nsid w:val="0253570D"/>
    <w:multiLevelType w:val="hybridMultilevel"/>
    <w:tmpl w:val="CEC60C48"/>
    <w:lvl w:ilvl="0" w:tplc="4CAA75F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3A02EE9"/>
    <w:multiLevelType w:val="hybridMultilevel"/>
    <w:tmpl w:val="89B69A38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4183F"/>
    <w:multiLevelType w:val="hybridMultilevel"/>
    <w:tmpl w:val="DB588158"/>
    <w:lvl w:ilvl="0" w:tplc="4CAA75F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551B9E"/>
    <w:multiLevelType w:val="hybridMultilevel"/>
    <w:tmpl w:val="5746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182258"/>
    <w:multiLevelType w:val="hybridMultilevel"/>
    <w:tmpl w:val="680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8193D"/>
    <w:multiLevelType w:val="hybridMultilevel"/>
    <w:tmpl w:val="3BEC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C3A7C"/>
    <w:multiLevelType w:val="hybridMultilevel"/>
    <w:tmpl w:val="D6E47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BF6C99"/>
    <w:multiLevelType w:val="hybridMultilevel"/>
    <w:tmpl w:val="1552482A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12" w15:restartNumberingAfterBreak="0">
    <w:nsid w:val="1BFA01CD"/>
    <w:multiLevelType w:val="multilevel"/>
    <w:tmpl w:val="837CB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1F6AF0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D910B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4E18EB"/>
    <w:multiLevelType w:val="hybridMultilevel"/>
    <w:tmpl w:val="AE00B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D23D1C"/>
    <w:multiLevelType w:val="hybridMultilevel"/>
    <w:tmpl w:val="19FAE70E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5661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7F7ACF"/>
    <w:multiLevelType w:val="hybridMultilevel"/>
    <w:tmpl w:val="4DF2B4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5523C2"/>
    <w:multiLevelType w:val="hybridMultilevel"/>
    <w:tmpl w:val="0BF89866"/>
    <w:lvl w:ilvl="0" w:tplc="4CAA7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22ECE"/>
    <w:multiLevelType w:val="hybridMultilevel"/>
    <w:tmpl w:val="A5E829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892D5B"/>
    <w:multiLevelType w:val="hybridMultilevel"/>
    <w:tmpl w:val="4D6E01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6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F51E5C"/>
    <w:multiLevelType w:val="hybridMultilevel"/>
    <w:tmpl w:val="A35694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8D548E"/>
    <w:multiLevelType w:val="multilevel"/>
    <w:tmpl w:val="20A84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CF401A"/>
    <w:multiLevelType w:val="hybridMultilevel"/>
    <w:tmpl w:val="751E956E"/>
    <w:lvl w:ilvl="0" w:tplc="165C235A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180F73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436199E"/>
    <w:multiLevelType w:val="hybridMultilevel"/>
    <w:tmpl w:val="CED69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BC3379"/>
    <w:multiLevelType w:val="hybridMultilevel"/>
    <w:tmpl w:val="D032C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911873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8E61D5"/>
    <w:multiLevelType w:val="hybridMultilevel"/>
    <w:tmpl w:val="051A0DD6"/>
    <w:lvl w:ilvl="0" w:tplc="4CAA75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 w15:restartNumberingAfterBreak="0">
    <w:nsid w:val="566771DF"/>
    <w:multiLevelType w:val="multilevel"/>
    <w:tmpl w:val="8F74D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A06E24"/>
    <w:multiLevelType w:val="hybridMultilevel"/>
    <w:tmpl w:val="A5E829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BE1D9E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4663E9"/>
    <w:multiLevelType w:val="hybridMultilevel"/>
    <w:tmpl w:val="8310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93111"/>
    <w:multiLevelType w:val="multilevel"/>
    <w:tmpl w:val="AC408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916313E"/>
    <w:multiLevelType w:val="hybridMultilevel"/>
    <w:tmpl w:val="AD762DCC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0" w15:restartNumberingAfterBreak="0">
    <w:nsid w:val="6D2A4259"/>
    <w:multiLevelType w:val="hybridMultilevel"/>
    <w:tmpl w:val="CD249A18"/>
    <w:lvl w:ilvl="0" w:tplc="547EFF76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8A2036"/>
    <w:multiLevelType w:val="multilevel"/>
    <w:tmpl w:val="EF727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6BB4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EF1962"/>
    <w:multiLevelType w:val="hybridMultilevel"/>
    <w:tmpl w:val="68285E26"/>
    <w:lvl w:ilvl="0" w:tplc="440C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9A43FE"/>
    <w:multiLevelType w:val="multilevel"/>
    <w:tmpl w:val="DEF4E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3B3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5A6AD7"/>
    <w:multiLevelType w:val="hybridMultilevel"/>
    <w:tmpl w:val="61BAB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F40A84"/>
    <w:multiLevelType w:val="hybridMultilevel"/>
    <w:tmpl w:val="39DE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3"/>
  </w:num>
  <w:num w:numId="4">
    <w:abstractNumId w:val="14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26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"/>
        <w:lvlJc w:val="left"/>
        <w:pPr>
          <w:ind w:left="720" w:hanging="360"/>
        </w:pPr>
        <w:rPr>
          <w:rFonts w:ascii="Wingdings" w:hAnsi="Wingdings" w:hint="default"/>
          <w:sz w:val="24"/>
        </w:rPr>
      </w:lvl>
    </w:lvlOverride>
  </w:num>
  <w:num w:numId="11">
    <w:abstractNumId w:val="21"/>
  </w:num>
  <w:num w:numId="12">
    <w:abstractNumId w:val="37"/>
  </w:num>
  <w:num w:numId="13">
    <w:abstractNumId w:val="29"/>
  </w:num>
  <w:num w:numId="14">
    <w:abstractNumId w:val="34"/>
  </w:num>
  <w:num w:numId="15">
    <w:abstractNumId w:val="46"/>
  </w:num>
  <w:num w:numId="16">
    <w:abstractNumId w:val="25"/>
  </w:num>
  <w:num w:numId="17">
    <w:abstractNumId w:val="9"/>
  </w:num>
  <w:num w:numId="18">
    <w:abstractNumId w:val="18"/>
  </w:num>
  <w:num w:numId="19">
    <w:abstractNumId w:val="6"/>
  </w:num>
  <w:num w:numId="20">
    <w:abstractNumId w:val="43"/>
  </w:num>
  <w:num w:numId="21">
    <w:abstractNumId w:val="28"/>
  </w:num>
  <w:num w:numId="22">
    <w:abstractNumId w:val="27"/>
  </w:num>
  <w:num w:numId="23">
    <w:abstractNumId w:val="23"/>
  </w:num>
  <w:num w:numId="24">
    <w:abstractNumId w:val="45"/>
  </w:num>
  <w:num w:numId="25">
    <w:abstractNumId w:val="42"/>
  </w:num>
  <w:num w:numId="26">
    <w:abstractNumId w:val="41"/>
  </w:num>
  <w:num w:numId="27">
    <w:abstractNumId w:val="36"/>
  </w:num>
  <w:num w:numId="28">
    <w:abstractNumId w:val="38"/>
  </w:num>
  <w:num w:numId="29">
    <w:abstractNumId w:val="5"/>
  </w:num>
  <w:num w:numId="30">
    <w:abstractNumId w:val="16"/>
  </w:num>
  <w:num w:numId="31">
    <w:abstractNumId w:val="10"/>
  </w:num>
  <w:num w:numId="32">
    <w:abstractNumId w:val="19"/>
  </w:num>
  <w:num w:numId="33">
    <w:abstractNumId w:val="40"/>
  </w:num>
  <w:num w:numId="34">
    <w:abstractNumId w:val="30"/>
  </w:num>
  <w:num w:numId="35">
    <w:abstractNumId w:val="3"/>
  </w:num>
  <w:num w:numId="36">
    <w:abstractNumId w:val="24"/>
  </w:num>
  <w:num w:numId="37">
    <w:abstractNumId w:val="17"/>
  </w:num>
  <w:num w:numId="38">
    <w:abstractNumId w:val="12"/>
  </w:num>
  <w:num w:numId="39">
    <w:abstractNumId w:val="2"/>
  </w:num>
  <w:num w:numId="40">
    <w:abstractNumId w:val="22"/>
  </w:num>
  <w:num w:numId="41">
    <w:abstractNumId w:val="39"/>
  </w:num>
  <w:num w:numId="42">
    <w:abstractNumId w:val="15"/>
  </w:num>
  <w:num w:numId="43">
    <w:abstractNumId w:val="20"/>
  </w:num>
  <w:num w:numId="44">
    <w:abstractNumId w:val="47"/>
  </w:num>
  <w:num w:numId="45">
    <w:abstractNumId w:val="32"/>
  </w:num>
  <w:num w:numId="46">
    <w:abstractNumId w:val="33"/>
  </w:num>
  <w:num w:numId="47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C64"/>
    <w:rsid w:val="000006C8"/>
    <w:rsid w:val="000015FB"/>
    <w:rsid w:val="00002421"/>
    <w:rsid w:val="00006EA3"/>
    <w:rsid w:val="000313AD"/>
    <w:rsid w:val="000353FE"/>
    <w:rsid w:val="00035B4C"/>
    <w:rsid w:val="00037574"/>
    <w:rsid w:val="00066E9A"/>
    <w:rsid w:val="000719ED"/>
    <w:rsid w:val="00082915"/>
    <w:rsid w:val="000833B9"/>
    <w:rsid w:val="00092C44"/>
    <w:rsid w:val="0009397E"/>
    <w:rsid w:val="0009635E"/>
    <w:rsid w:val="000A2011"/>
    <w:rsid w:val="000B4B6B"/>
    <w:rsid w:val="000B5020"/>
    <w:rsid w:val="000C70AA"/>
    <w:rsid w:val="000D5F65"/>
    <w:rsid w:val="000E0C56"/>
    <w:rsid w:val="000E1266"/>
    <w:rsid w:val="000E35BF"/>
    <w:rsid w:val="000F09A6"/>
    <w:rsid w:val="000F56E5"/>
    <w:rsid w:val="00102039"/>
    <w:rsid w:val="00110A26"/>
    <w:rsid w:val="00132E24"/>
    <w:rsid w:val="00142269"/>
    <w:rsid w:val="001442AD"/>
    <w:rsid w:val="00153EB2"/>
    <w:rsid w:val="00164470"/>
    <w:rsid w:val="0017753E"/>
    <w:rsid w:val="00197B3C"/>
    <w:rsid w:val="001A466C"/>
    <w:rsid w:val="001C0E38"/>
    <w:rsid w:val="001D4E01"/>
    <w:rsid w:val="001E21AE"/>
    <w:rsid w:val="001E398C"/>
    <w:rsid w:val="002001EC"/>
    <w:rsid w:val="002069E0"/>
    <w:rsid w:val="0021711D"/>
    <w:rsid w:val="00220434"/>
    <w:rsid w:val="0022659A"/>
    <w:rsid w:val="002272B2"/>
    <w:rsid w:val="00231A95"/>
    <w:rsid w:val="00234A12"/>
    <w:rsid w:val="0024200F"/>
    <w:rsid w:val="00244541"/>
    <w:rsid w:val="00244A52"/>
    <w:rsid w:val="00245AF8"/>
    <w:rsid w:val="002504EB"/>
    <w:rsid w:val="002521EA"/>
    <w:rsid w:val="0026457F"/>
    <w:rsid w:val="002828D4"/>
    <w:rsid w:val="0028721E"/>
    <w:rsid w:val="002A4129"/>
    <w:rsid w:val="002A57BE"/>
    <w:rsid w:val="002B48C4"/>
    <w:rsid w:val="002B5891"/>
    <w:rsid w:val="002C7689"/>
    <w:rsid w:val="002D4C3E"/>
    <w:rsid w:val="002D556A"/>
    <w:rsid w:val="002D58BE"/>
    <w:rsid w:val="002E0F36"/>
    <w:rsid w:val="002E322A"/>
    <w:rsid w:val="002F1E5E"/>
    <w:rsid w:val="002F2032"/>
    <w:rsid w:val="002F4137"/>
    <w:rsid w:val="002F54BC"/>
    <w:rsid w:val="0030394B"/>
    <w:rsid w:val="00314906"/>
    <w:rsid w:val="0031541A"/>
    <w:rsid w:val="00337F89"/>
    <w:rsid w:val="00345219"/>
    <w:rsid w:val="0034792C"/>
    <w:rsid w:val="00356596"/>
    <w:rsid w:val="003567AF"/>
    <w:rsid w:val="00374898"/>
    <w:rsid w:val="00383C57"/>
    <w:rsid w:val="00392BEA"/>
    <w:rsid w:val="003A1685"/>
    <w:rsid w:val="003A5605"/>
    <w:rsid w:val="003B6BCB"/>
    <w:rsid w:val="003D6BA9"/>
    <w:rsid w:val="003D7A2B"/>
    <w:rsid w:val="004041C5"/>
    <w:rsid w:val="00412ED6"/>
    <w:rsid w:val="0041551E"/>
    <w:rsid w:val="00421697"/>
    <w:rsid w:val="004224D3"/>
    <w:rsid w:val="00423B01"/>
    <w:rsid w:val="00430E5F"/>
    <w:rsid w:val="0046523A"/>
    <w:rsid w:val="00490886"/>
    <w:rsid w:val="00491B81"/>
    <w:rsid w:val="00492ADF"/>
    <w:rsid w:val="004952E5"/>
    <w:rsid w:val="004B052D"/>
    <w:rsid w:val="004B3541"/>
    <w:rsid w:val="004C184A"/>
    <w:rsid w:val="004D131B"/>
    <w:rsid w:val="004E552E"/>
    <w:rsid w:val="004F401B"/>
    <w:rsid w:val="005021BE"/>
    <w:rsid w:val="00513F27"/>
    <w:rsid w:val="0052161D"/>
    <w:rsid w:val="005265B1"/>
    <w:rsid w:val="005309EC"/>
    <w:rsid w:val="00532B17"/>
    <w:rsid w:val="005513A8"/>
    <w:rsid w:val="00580525"/>
    <w:rsid w:val="00582084"/>
    <w:rsid w:val="005875F0"/>
    <w:rsid w:val="005957E0"/>
    <w:rsid w:val="00597FB7"/>
    <w:rsid w:val="005A0BEE"/>
    <w:rsid w:val="005C0091"/>
    <w:rsid w:val="005E6698"/>
    <w:rsid w:val="005F1D78"/>
    <w:rsid w:val="005F2164"/>
    <w:rsid w:val="006077D0"/>
    <w:rsid w:val="00623037"/>
    <w:rsid w:val="006463BA"/>
    <w:rsid w:val="00647077"/>
    <w:rsid w:val="00656062"/>
    <w:rsid w:val="0068362E"/>
    <w:rsid w:val="006A325C"/>
    <w:rsid w:val="006A7ACB"/>
    <w:rsid w:val="006B0E3E"/>
    <w:rsid w:val="006B5136"/>
    <w:rsid w:val="006D10DF"/>
    <w:rsid w:val="006D4CC0"/>
    <w:rsid w:val="006E068E"/>
    <w:rsid w:val="006F265B"/>
    <w:rsid w:val="0070017D"/>
    <w:rsid w:val="00705974"/>
    <w:rsid w:val="0074115A"/>
    <w:rsid w:val="007553FF"/>
    <w:rsid w:val="007558B9"/>
    <w:rsid w:val="00772796"/>
    <w:rsid w:val="00783D4C"/>
    <w:rsid w:val="00787236"/>
    <w:rsid w:val="007935B2"/>
    <w:rsid w:val="007A0397"/>
    <w:rsid w:val="007A4DEB"/>
    <w:rsid w:val="007E5616"/>
    <w:rsid w:val="007F3311"/>
    <w:rsid w:val="007F658C"/>
    <w:rsid w:val="007F7C2D"/>
    <w:rsid w:val="008006E2"/>
    <w:rsid w:val="00803D0F"/>
    <w:rsid w:val="008072BB"/>
    <w:rsid w:val="00823465"/>
    <w:rsid w:val="008257EB"/>
    <w:rsid w:val="00836C10"/>
    <w:rsid w:val="00847936"/>
    <w:rsid w:val="00850CD9"/>
    <w:rsid w:val="00857BC7"/>
    <w:rsid w:val="00880E73"/>
    <w:rsid w:val="00892872"/>
    <w:rsid w:val="008A2D63"/>
    <w:rsid w:val="008B1F74"/>
    <w:rsid w:val="008C0EE0"/>
    <w:rsid w:val="008C1F71"/>
    <w:rsid w:val="008D0562"/>
    <w:rsid w:val="008D0C4C"/>
    <w:rsid w:val="008D7098"/>
    <w:rsid w:val="008E42C8"/>
    <w:rsid w:val="009046C6"/>
    <w:rsid w:val="009050F4"/>
    <w:rsid w:val="009070FA"/>
    <w:rsid w:val="009352AA"/>
    <w:rsid w:val="0093545C"/>
    <w:rsid w:val="00940707"/>
    <w:rsid w:val="00945A62"/>
    <w:rsid w:val="00956A00"/>
    <w:rsid w:val="0099025D"/>
    <w:rsid w:val="00992F58"/>
    <w:rsid w:val="009B0332"/>
    <w:rsid w:val="009C2D86"/>
    <w:rsid w:val="009F315A"/>
    <w:rsid w:val="00A03504"/>
    <w:rsid w:val="00A1499D"/>
    <w:rsid w:val="00A24230"/>
    <w:rsid w:val="00A31C50"/>
    <w:rsid w:val="00A34BE6"/>
    <w:rsid w:val="00A432F4"/>
    <w:rsid w:val="00A456C7"/>
    <w:rsid w:val="00A45E7F"/>
    <w:rsid w:val="00A552C2"/>
    <w:rsid w:val="00A628F5"/>
    <w:rsid w:val="00A640EE"/>
    <w:rsid w:val="00A65989"/>
    <w:rsid w:val="00A67B25"/>
    <w:rsid w:val="00A70232"/>
    <w:rsid w:val="00A74484"/>
    <w:rsid w:val="00A747F9"/>
    <w:rsid w:val="00A749E1"/>
    <w:rsid w:val="00A81047"/>
    <w:rsid w:val="00A813F8"/>
    <w:rsid w:val="00A82B6E"/>
    <w:rsid w:val="00A95446"/>
    <w:rsid w:val="00AA305A"/>
    <w:rsid w:val="00AE0234"/>
    <w:rsid w:val="00AF1862"/>
    <w:rsid w:val="00AF6728"/>
    <w:rsid w:val="00B138B1"/>
    <w:rsid w:val="00B248E7"/>
    <w:rsid w:val="00B25491"/>
    <w:rsid w:val="00B40822"/>
    <w:rsid w:val="00B52CA8"/>
    <w:rsid w:val="00B53D88"/>
    <w:rsid w:val="00B549D5"/>
    <w:rsid w:val="00B54F75"/>
    <w:rsid w:val="00B61A48"/>
    <w:rsid w:val="00B65B7C"/>
    <w:rsid w:val="00B739CB"/>
    <w:rsid w:val="00B827BA"/>
    <w:rsid w:val="00B87984"/>
    <w:rsid w:val="00BC2B27"/>
    <w:rsid w:val="00BC764D"/>
    <w:rsid w:val="00BD1868"/>
    <w:rsid w:val="00BE1263"/>
    <w:rsid w:val="00BE7C4D"/>
    <w:rsid w:val="00BF0DFD"/>
    <w:rsid w:val="00BF1ADA"/>
    <w:rsid w:val="00C04DDF"/>
    <w:rsid w:val="00C211D9"/>
    <w:rsid w:val="00C24598"/>
    <w:rsid w:val="00C25D19"/>
    <w:rsid w:val="00C54272"/>
    <w:rsid w:val="00C63F2F"/>
    <w:rsid w:val="00C66678"/>
    <w:rsid w:val="00C66A5E"/>
    <w:rsid w:val="00C765DB"/>
    <w:rsid w:val="00C80C81"/>
    <w:rsid w:val="00C93481"/>
    <w:rsid w:val="00C93550"/>
    <w:rsid w:val="00CA7FBF"/>
    <w:rsid w:val="00CB248D"/>
    <w:rsid w:val="00CB4251"/>
    <w:rsid w:val="00CC0F8F"/>
    <w:rsid w:val="00CC26A5"/>
    <w:rsid w:val="00CE2D37"/>
    <w:rsid w:val="00CE67D2"/>
    <w:rsid w:val="00CF4919"/>
    <w:rsid w:val="00D04F7C"/>
    <w:rsid w:val="00D1457F"/>
    <w:rsid w:val="00D15986"/>
    <w:rsid w:val="00D17D5C"/>
    <w:rsid w:val="00D2726C"/>
    <w:rsid w:val="00D35470"/>
    <w:rsid w:val="00D35489"/>
    <w:rsid w:val="00D36BF0"/>
    <w:rsid w:val="00D46B7F"/>
    <w:rsid w:val="00D47EC4"/>
    <w:rsid w:val="00D647A4"/>
    <w:rsid w:val="00D75EF1"/>
    <w:rsid w:val="00D76287"/>
    <w:rsid w:val="00D92B45"/>
    <w:rsid w:val="00D93984"/>
    <w:rsid w:val="00D955AE"/>
    <w:rsid w:val="00D9738C"/>
    <w:rsid w:val="00DA6F2D"/>
    <w:rsid w:val="00DA790E"/>
    <w:rsid w:val="00DA7C17"/>
    <w:rsid w:val="00DB4A48"/>
    <w:rsid w:val="00DE78DB"/>
    <w:rsid w:val="00DF1A0A"/>
    <w:rsid w:val="00DF1C64"/>
    <w:rsid w:val="00E001B3"/>
    <w:rsid w:val="00E024B2"/>
    <w:rsid w:val="00E07182"/>
    <w:rsid w:val="00E1616E"/>
    <w:rsid w:val="00E24E6E"/>
    <w:rsid w:val="00E345B7"/>
    <w:rsid w:val="00E353E8"/>
    <w:rsid w:val="00E366AD"/>
    <w:rsid w:val="00E37CB1"/>
    <w:rsid w:val="00E52180"/>
    <w:rsid w:val="00E61E39"/>
    <w:rsid w:val="00E62203"/>
    <w:rsid w:val="00E622D3"/>
    <w:rsid w:val="00E640FF"/>
    <w:rsid w:val="00E707AB"/>
    <w:rsid w:val="00E72368"/>
    <w:rsid w:val="00E74B8E"/>
    <w:rsid w:val="00E80FF4"/>
    <w:rsid w:val="00E82E0A"/>
    <w:rsid w:val="00E86E75"/>
    <w:rsid w:val="00E87459"/>
    <w:rsid w:val="00E921B0"/>
    <w:rsid w:val="00E928B3"/>
    <w:rsid w:val="00E94691"/>
    <w:rsid w:val="00E971B7"/>
    <w:rsid w:val="00EA59BA"/>
    <w:rsid w:val="00EB431F"/>
    <w:rsid w:val="00EB47C9"/>
    <w:rsid w:val="00EC7F1D"/>
    <w:rsid w:val="00ED549C"/>
    <w:rsid w:val="00EE0D2F"/>
    <w:rsid w:val="00EE1A86"/>
    <w:rsid w:val="00EE21FF"/>
    <w:rsid w:val="00EE5347"/>
    <w:rsid w:val="00EE687F"/>
    <w:rsid w:val="00EF02BD"/>
    <w:rsid w:val="00EF223D"/>
    <w:rsid w:val="00EF3B98"/>
    <w:rsid w:val="00F05463"/>
    <w:rsid w:val="00F05DAE"/>
    <w:rsid w:val="00F2416B"/>
    <w:rsid w:val="00F30BB8"/>
    <w:rsid w:val="00F34BAF"/>
    <w:rsid w:val="00F429B1"/>
    <w:rsid w:val="00F503CA"/>
    <w:rsid w:val="00F55A79"/>
    <w:rsid w:val="00F64E0F"/>
    <w:rsid w:val="00F666E7"/>
    <w:rsid w:val="00F7200F"/>
    <w:rsid w:val="00F77971"/>
    <w:rsid w:val="00F802CB"/>
    <w:rsid w:val="00F82ADC"/>
    <w:rsid w:val="00F94D8E"/>
    <w:rsid w:val="00FA7C02"/>
    <w:rsid w:val="00FB5080"/>
    <w:rsid w:val="00FB6F6F"/>
    <w:rsid w:val="00FB7164"/>
    <w:rsid w:val="00FC39F1"/>
    <w:rsid w:val="00FD5239"/>
    <w:rsid w:val="00FD6289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728A9E02"/>
  <w15:docId w15:val="{827F8F73-19F6-4339-8ADE-CE1EA709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7EB"/>
    <w:pPr>
      <w:ind w:left="0" w:firstLine="720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E687F"/>
    <w:pPr>
      <w:numPr>
        <w:numId w:val="33"/>
      </w:numPr>
      <w:ind w:left="0" w:firstLine="113"/>
      <w:contextualSpacing/>
    </w:pPr>
  </w:style>
  <w:style w:type="table" w:styleId="a4">
    <w:name w:val="Table Grid"/>
    <w:basedOn w:val="a2"/>
    <w:uiPriority w:val="59"/>
    <w:rsid w:val="00226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0"/>
    <w:next w:val="a0"/>
    <w:uiPriority w:val="35"/>
    <w:unhideWhenUsed/>
    <w:qFormat/>
    <w:rsid w:val="00857BC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0"/>
    <w:link w:val="a7"/>
    <w:uiPriority w:val="99"/>
    <w:semiHidden/>
    <w:unhideWhenUsed/>
    <w:rsid w:val="005265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5265B1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265B1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C66A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6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3DF3-1497-46D2-812D-96BC74BA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2019-11-21T06:08:00Z</cp:lastPrinted>
  <dcterms:created xsi:type="dcterms:W3CDTF">2014-10-16T08:56:00Z</dcterms:created>
  <dcterms:modified xsi:type="dcterms:W3CDTF">2022-09-09T06:50:00Z</dcterms:modified>
</cp:coreProperties>
</file>